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</w:p>
    <w:p w:rsid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28825" cy="7143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</w:p>
    <w:p w:rsid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</w:p>
    <w:p w:rsid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</w:p>
    <w:p w:rsid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</w:p>
    <w:p w:rsidR="004F581E" w:rsidRDefault="00F138B1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 xml:space="preserve">Dear </w:t>
      </w:r>
      <w:r w:rsidR="00C830F9" w:rsidRPr="001C4654">
        <w:rPr>
          <w:sz w:val="24"/>
          <w:szCs w:val="24"/>
        </w:rPr>
        <w:t>Colleagues</w:t>
      </w:r>
      <w:r w:rsidR="004F581E" w:rsidRPr="001C4654">
        <w:rPr>
          <w:sz w:val="24"/>
          <w:szCs w:val="24"/>
        </w:rPr>
        <w:t>,</w:t>
      </w:r>
    </w:p>
    <w:p w:rsidR="001C4654" w:rsidRPr="001C4654" w:rsidRDefault="001C4654" w:rsidP="001C4654">
      <w:pPr>
        <w:pStyle w:val="NoSpacing"/>
        <w:ind w:firstLine="720"/>
        <w:jc w:val="both"/>
        <w:rPr>
          <w:sz w:val="24"/>
          <w:szCs w:val="24"/>
        </w:rPr>
      </w:pPr>
    </w:p>
    <w:p w:rsidR="004F581E" w:rsidRPr="001C4654" w:rsidRDefault="00B27CC7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>S</w:t>
      </w:r>
      <w:r w:rsidR="006D5D06" w:rsidRPr="001C4654">
        <w:rPr>
          <w:sz w:val="24"/>
          <w:szCs w:val="24"/>
        </w:rPr>
        <w:t>ince 2017</w:t>
      </w:r>
      <w:r w:rsidR="00EE17BE" w:rsidRPr="001C4654">
        <w:rPr>
          <w:sz w:val="24"/>
          <w:szCs w:val="24"/>
        </w:rPr>
        <w:t>,</w:t>
      </w:r>
      <w:r w:rsidR="006D5D06" w:rsidRPr="001C4654">
        <w:rPr>
          <w:sz w:val="24"/>
          <w:szCs w:val="24"/>
        </w:rPr>
        <w:t xml:space="preserve"> </w:t>
      </w:r>
      <w:r w:rsidR="004414FF" w:rsidRPr="001C4654">
        <w:rPr>
          <w:sz w:val="24"/>
          <w:szCs w:val="24"/>
        </w:rPr>
        <w:t xml:space="preserve">we </w:t>
      </w:r>
      <w:r w:rsidRPr="001C4654">
        <w:rPr>
          <w:sz w:val="24"/>
          <w:szCs w:val="24"/>
        </w:rPr>
        <w:t>have taken</w:t>
      </w:r>
      <w:r w:rsidR="004414FF" w:rsidRPr="001C4654">
        <w:rPr>
          <w:sz w:val="24"/>
          <w:szCs w:val="24"/>
        </w:rPr>
        <w:t xml:space="preserve"> over </w:t>
      </w:r>
      <w:r w:rsidRPr="001C4654">
        <w:rPr>
          <w:sz w:val="24"/>
          <w:szCs w:val="24"/>
        </w:rPr>
        <w:t xml:space="preserve">the </w:t>
      </w:r>
      <w:r w:rsidR="004414FF" w:rsidRPr="001C4654">
        <w:rPr>
          <w:sz w:val="24"/>
          <w:szCs w:val="24"/>
        </w:rPr>
        <w:t xml:space="preserve">management of water systems of Armenia for a 15-year period </w:t>
      </w:r>
      <w:r w:rsidR="006D5D06" w:rsidRPr="001C4654">
        <w:rPr>
          <w:sz w:val="24"/>
          <w:szCs w:val="24"/>
        </w:rPr>
        <w:t xml:space="preserve">under the tripartite Lease Contract signed </w:t>
      </w:r>
      <w:r w:rsidRPr="001C4654">
        <w:rPr>
          <w:sz w:val="24"/>
          <w:szCs w:val="24"/>
        </w:rPr>
        <w:t xml:space="preserve">five years ago, just on this day - November 21 of 2016 </w:t>
      </w:r>
      <w:r w:rsidR="006D5D06" w:rsidRPr="001C4654">
        <w:rPr>
          <w:sz w:val="24"/>
          <w:szCs w:val="24"/>
        </w:rPr>
        <w:t>b</w:t>
      </w:r>
      <w:r w:rsidRPr="001C4654">
        <w:rPr>
          <w:sz w:val="24"/>
          <w:szCs w:val="24"/>
        </w:rPr>
        <w:t>y</w:t>
      </w:r>
      <w:r w:rsidR="00F138B1" w:rsidRPr="001C4654">
        <w:rPr>
          <w:sz w:val="24"/>
          <w:szCs w:val="24"/>
        </w:rPr>
        <w:t xml:space="preserve"> </w:t>
      </w:r>
      <w:r w:rsidR="006D5D06" w:rsidRPr="001C4654">
        <w:rPr>
          <w:sz w:val="24"/>
          <w:szCs w:val="24"/>
        </w:rPr>
        <w:t>“</w:t>
      </w:r>
      <w:r w:rsidR="004F581E" w:rsidRPr="001C4654">
        <w:rPr>
          <w:sz w:val="24"/>
          <w:szCs w:val="24"/>
        </w:rPr>
        <w:t>Veolia Group</w:t>
      </w:r>
      <w:r w:rsidR="006D5D06" w:rsidRPr="001C4654">
        <w:rPr>
          <w:sz w:val="24"/>
          <w:szCs w:val="24"/>
        </w:rPr>
        <w:t>”, “</w:t>
      </w:r>
      <w:r w:rsidR="004F581E" w:rsidRPr="001C4654">
        <w:rPr>
          <w:sz w:val="24"/>
          <w:szCs w:val="24"/>
        </w:rPr>
        <w:t xml:space="preserve">Veolia </w:t>
      </w:r>
      <w:r w:rsidR="00F138B1" w:rsidRPr="001C4654">
        <w:rPr>
          <w:sz w:val="24"/>
          <w:szCs w:val="24"/>
        </w:rPr>
        <w:t>Djur</w:t>
      </w:r>
      <w:r w:rsidR="006D5D06" w:rsidRPr="001C4654">
        <w:rPr>
          <w:sz w:val="24"/>
          <w:szCs w:val="24"/>
        </w:rPr>
        <w:t>”</w:t>
      </w:r>
      <w:r w:rsidR="004F581E" w:rsidRPr="001C4654">
        <w:rPr>
          <w:sz w:val="24"/>
          <w:szCs w:val="24"/>
        </w:rPr>
        <w:t xml:space="preserve"> CJSC</w:t>
      </w:r>
      <w:r w:rsidR="00F138B1" w:rsidRPr="001C4654">
        <w:rPr>
          <w:sz w:val="24"/>
          <w:szCs w:val="24"/>
        </w:rPr>
        <w:t xml:space="preserve"> </w:t>
      </w:r>
      <w:r w:rsidR="006D5D06" w:rsidRPr="001C4654">
        <w:rPr>
          <w:sz w:val="24"/>
          <w:szCs w:val="24"/>
        </w:rPr>
        <w:t>and</w:t>
      </w:r>
      <w:r w:rsidR="00F138B1" w:rsidRPr="001C4654">
        <w:rPr>
          <w:sz w:val="24"/>
          <w:szCs w:val="24"/>
        </w:rPr>
        <w:t xml:space="preserve"> </w:t>
      </w:r>
      <w:r w:rsidR="006D5D06" w:rsidRPr="001C4654">
        <w:rPr>
          <w:sz w:val="24"/>
          <w:szCs w:val="24"/>
        </w:rPr>
        <w:t>“</w:t>
      </w:r>
      <w:r w:rsidR="004414FF" w:rsidRPr="001C4654">
        <w:rPr>
          <w:sz w:val="24"/>
          <w:szCs w:val="24"/>
        </w:rPr>
        <w:t>Water</w:t>
      </w:r>
      <w:r w:rsidR="00F138B1" w:rsidRPr="001C4654">
        <w:rPr>
          <w:sz w:val="24"/>
          <w:szCs w:val="24"/>
        </w:rPr>
        <w:t xml:space="preserve"> Committee</w:t>
      </w:r>
      <w:r w:rsidR="006D5D06" w:rsidRPr="001C4654">
        <w:rPr>
          <w:sz w:val="24"/>
          <w:szCs w:val="24"/>
        </w:rPr>
        <w:t>”.</w:t>
      </w:r>
    </w:p>
    <w:p w:rsidR="004F581E" w:rsidRPr="001C4654" w:rsidRDefault="00B27CC7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>This</w:t>
      </w:r>
      <w:r w:rsidR="004F581E" w:rsidRPr="001C4654">
        <w:rPr>
          <w:sz w:val="24"/>
          <w:szCs w:val="24"/>
        </w:rPr>
        <w:t xml:space="preserve"> became possible as a result of </w:t>
      </w:r>
      <w:r w:rsidR="00F138B1" w:rsidRPr="001C4654">
        <w:rPr>
          <w:sz w:val="24"/>
          <w:szCs w:val="24"/>
        </w:rPr>
        <w:t>the I</w:t>
      </w:r>
      <w:r w:rsidR="004F581E" w:rsidRPr="001C4654">
        <w:rPr>
          <w:sz w:val="24"/>
          <w:szCs w:val="24"/>
        </w:rPr>
        <w:t xml:space="preserve">nternational </w:t>
      </w:r>
      <w:r w:rsidR="00F138B1" w:rsidRPr="001C4654">
        <w:rPr>
          <w:sz w:val="24"/>
          <w:szCs w:val="24"/>
        </w:rPr>
        <w:t>Bidding</w:t>
      </w:r>
      <w:r w:rsidR="004F581E" w:rsidRPr="001C4654">
        <w:rPr>
          <w:sz w:val="24"/>
          <w:szCs w:val="24"/>
        </w:rPr>
        <w:t xml:space="preserve"> announced by the Government of Armenia, which </w:t>
      </w:r>
      <w:r w:rsidR="00F138B1" w:rsidRPr="001C4654">
        <w:rPr>
          <w:sz w:val="24"/>
          <w:szCs w:val="24"/>
        </w:rPr>
        <w:t xml:space="preserve">Veolia </w:t>
      </w:r>
      <w:proofErr w:type="gramStart"/>
      <w:r w:rsidR="00F138B1" w:rsidRPr="001C4654">
        <w:rPr>
          <w:sz w:val="24"/>
          <w:szCs w:val="24"/>
        </w:rPr>
        <w:t>Group,</w:t>
      </w:r>
      <w:proofErr w:type="gramEnd"/>
      <w:r w:rsidR="00F138B1" w:rsidRPr="001C4654">
        <w:rPr>
          <w:sz w:val="24"/>
          <w:szCs w:val="24"/>
        </w:rPr>
        <w:t xml:space="preserve"> the world leading French </w:t>
      </w:r>
      <w:r w:rsidR="007B3B82" w:rsidRPr="001C4654">
        <w:rPr>
          <w:sz w:val="24"/>
          <w:szCs w:val="24"/>
        </w:rPr>
        <w:t xml:space="preserve">Company in the field of environment, the founder of Veolia Djur CJSC </w:t>
      </w:r>
      <w:r w:rsidR="004F581E" w:rsidRPr="001C4654">
        <w:rPr>
          <w:sz w:val="24"/>
          <w:szCs w:val="24"/>
        </w:rPr>
        <w:t>participated</w:t>
      </w:r>
      <w:r w:rsidRPr="001C4654">
        <w:rPr>
          <w:sz w:val="24"/>
          <w:szCs w:val="24"/>
        </w:rPr>
        <w:t xml:space="preserve"> in</w:t>
      </w:r>
      <w:r w:rsidR="004F581E" w:rsidRPr="001C4654">
        <w:rPr>
          <w:sz w:val="24"/>
          <w:szCs w:val="24"/>
        </w:rPr>
        <w:t xml:space="preserve">, presented its </w:t>
      </w:r>
      <w:r w:rsidR="007B3B82" w:rsidRPr="001C4654">
        <w:rPr>
          <w:sz w:val="24"/>
          <w:szCs w:val="24"/>
        </w:rPr>
        <w:t>vision and capa</w:t>
      </w:r>
      <w:r w:rsidRPr="001C4654">
        <w:rPr>
          <w:sz w:val="24"/>
          <w:szCs w:val="24"/>
        </w:rPr>
        <w:t>cities</w:t>
      </w:r>
      <w:r w:rsidR="007B3B82" w:rsidRPr="001C4654">
        <w:rPr>
          <w:sz w:val="24"/>
          <w:szCs w:val="24"/>
        </w:rPr>
        <w:t xml:space="preserve"> for solution of</w:t>
      </w:r>
      <w:r w:rsidR="004F581E" w:rsidRPr="001C4654">
        <w:rPr>
          <w:sz w:val="24"/>
          <w:szCs w:val="24"/>
        </w:rPr>
        <w:t xml:space="preserve"> the task and </w:t>
      </w:r>
      <w:r w:rsidR="007B3B82" w:rsidRPr="001C4654">
        <w:rPr>
          <w:sz w:val="24"/>
          <w:szCs w:val="24"/>
        </w:rPr>
        <w:t xml:space="preserve">celebrated </w:t>
      </w:r>
      <w:r w:rsidRPr="001C4654">
        <w:rPr>
          <w:sz w:val="24"/>
          <w:szCs w:val="24"/>
        </w:rPr>
        <w:t>its</w:t>
      </w:r>
      <w:r w:rsidR="004F581E" w:rsidRPr="001C4654">
        <w:rPr>
          <w:sz w:val="24"/>
          <w:szCs w:val="24"/>
        </w:rPr>
        <w:t xml:space="preserve"> </w:t>
      </w:r>
      <w:r w:rsidR="004F581E" w:rsidRPr="001C4654">
        <w:rPr>
          <w:b/>
          <w:sz w:val="24"/>
          <w:szCs w:val="24"/>
        </w:rPr>
        <w:t>absolute victory</w:t>
      </w:r>
      <w:r w:rsidR="007B3B82" w:rsidRPr="001C4654">
        <w:rPr>
          <w:sz w:val="24"/>
          <w:szCs w:val="24"/>
        </w:rPr>
        <w:t>.</w:t>
      </w:r>
    </w:p>
    <w:p w:rsidR="004F581E" w:rsidRPr="001C4654" w:rsidRDefault="004F581E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 xml:space="preserve">At present, our 2800 </w:t>
      </w:r>
      <w:r w:rsidR="00264E1E" w:rsidRPr="001C4654">
        <w:rPr>
          <w:sz w:val="24"/>
          <w:szCs w:val="24"/>
        </w:rPr>
        <w:t>colleagues</w:t>
      </w:r>
      <w:r w:rsidRPr="001C4654">
        <w:rPr>
          <w:sz w:val="24"/>
          <w:szCs w:val="24"/>
        </w:rPr>
        <w:t xml:space="preserve"> </w:t>
      </w:r>
      <w:r w:rsidR="00B27CC7" w:rsidRPr="001C4654">
        <w:rPr>
          <w:sz w:val="24"/>
          <w:szCs w:val="24"/>
        </w:rPr>
        <w:t xml:space="preserve">provide round-the-clock water and wastewater services to </w:t>
      </w:r>
      <w:r w:rsidRPr="001C4654">
        <w:rPr>
          <w:sz w:val="24"/>
          <w:szCs w:val="24"/>
        </w:rPr>
        <w:t xml:space="preserve">the capital </w:t>
      </w:r>
      <w:r w:rsidR="00B27CC7" w:rsidRPr="001C4654">
        <w:rPr>
          <w:sz w:val="24"/>
          <w:szCs w:val="24"/>
        </w:rPr>
        <w:t xml:space="preserve">of </w:t>
      </w:r>
      <w:r w:rsidRPr="001C4654">
        <w:rPr>
          <w:sz w:val="24"/>
          <w:szCs w:val="24"/>
        </w:rPr>
        <w:t>Yerevan, 44 other cities</w:t>
      </w:r>
      <w:r w:rsidR="00264E1E" w:rsidRPr="001C4654">
        <w:rPr>
          <w:sz w:val="24"/>
          <w:szCs w:val="24"/>
        </w:rPr>
        <w:t>/towns</w:t>
      </w:r>
      <w:r w:rsidR="00B27CC7" w:rsidRPr="001C4654">
        <w:rPr>
          <w:sz w:val="24"/>
          <w:szCs w:val="24"/>
        </w:rPr>
        <w:t xml:space="preserve"> and 311 villages</w:t>
      </w:r>
      <w:r w:rsidR="00264E1E" w:rsidRPr="001C4654">
        <w:rPr>
          <w:sz w:val="24"/>
          <w:szCs w:val="24"/>
        </w:rPr>
        <w:t>, total</w:t>
      </w:r>
      <w:r w:rsidR="00B27CC7" w:rsidRPr="001C4654">
        <w:rPr>
          <w:sz w:val="24"/>
          <w:szCs w:val="24"/>
        </w:rPr>
        <w:t>ly to</w:t>
      </w:r>
      <w:r w:rsidR="00264E1E" w:rsidRPr="001C4654">
        <w:rPr>
          <w:sz w:val="24"/>
          <w:szCs w:val="24"/>
        </w:rPr>
        <w:t xml:space="preserve"> 356 settlements with</w:t>
      </w:r>
      <w:r w:rsidRPr="001C4654">
        <w:rPr>
          <w:sz w:val="24"/>
          <w:szCs w:val="24"/>
        </w:rPr>
        <w:t xml:space="preserve"> 552 000 active </w:t>
      </w:r>
      <w:r w:rsidR="00264E1E" w:rsidRPr="001C4654">
        <w:rPr>
          <w:sz w:val="24"/>
          <w:szCs w:val="24"/>
        </w:rPr>
        <w:t>customer</w:t>
      </w:r>
      <w:r w:rsidRPr="001C4654">
        <w:rPr>
          <w:sz w:val="24"/>
          <w:szCs w:val="24"/>
        </w:rPr>
        <w:t xml:space="preserve">s. </w:t>
      </w:r>
      <w:r w:rsidR="00264E1E" w:rsidRPr="001C4654">
        <w:rPr>
          <w:sz w:val="24"/>
          <w:szCs w:val="24"/>
        </w:rPr>
        <w:t>Moreover</w:t>
      </w:r>
      <w:r w:rsidRPr="001C4654">
        <w:rPr>
          <w:sz w:val="24"/>
          <w:szCs w:val="24"/>
        </w:rPr>
        <w:t xml:space="preserve">, we provide wholesale water and </w:t>
      </w:r>
      <w:r w:rsidR="00B27CC7" w:rsidRPr="001C4654">
        <w:rPr>
          <w:sz w:val="24"/>
          <w:szCs w:val="24"/>
        </w:rPr>
        <w:t>wastewater</w:t>
      </w:r>
      <w:r w:rsidRPr="001C4654">
        <w:rPr>
          <w:sz w:val="24"/>
          <w:szCs w:val="24"/>
        </w:rPr>
        <w:t xml:space="preserve"> services to 76 settlements.</w:t>
      </w:r>
    </w:p>
    <w:p w:rsidR="004F581E" w:rsidRPr="001C4654" w:rsidRDefault="004F581E" w:rsidP="001C4654">
      <w:pPr>
        <w:pStyle w:val="NoSpacing"/>
        <w:ind w:firstLine="720"/>
        <w:jc w:val="both"/>
        <w:rPr>
          <w:b/>
          <w:sz w:val="24"/>
          <w:szCs w:val="24"/>
        </w:rPr>
      </w:pPr>
      <w:r w:rsidRPr="001C4654">
        <w:rPr>
          <w:sz w:val="24"/>
          <w:szCs w:val="24"/>
        </w:rPr>
        <w:t>Many</w:t>
      </w:r>
      <w:r w:rsidR="00264E1E" w:rsidRPr="001C4654">
        <w:rPr>
          <w:sz w:val="24"/>
          <w:szCs w:val="24"/>
        </w:rPr>
        <w:t xml:space="preserve"> changes have been made in the C</w:t>
      </w:r>
      <w:r w:rsidRPr="001C4654">
        <w:rPr>
          <w:sz w:val="24"/>
          <w:szCs w:val="24"/>
        </w:rPr>
        <w:t>ompany in the past 5 years. The structure of the system has been optimized, personnel changes</w:t>
      </w:r>
      <w:r w:rsidR="00EE56A0" w:rsidRPr="001C4654">
        <w:rPr>
          <w:sz w:val="24"/>
          <w:szCs w:val="24"/>
        </w:rPr>
        <w:t xml:space="preserve"> have been made</w:t>
      </w:r>
      <w:r w:rsidRPr="001C4654">
        <w:rPr>
          <w:sz w:val="24"/>
          <w:szCs w:val="24"/>
        </w:rPr>
        <w:t>, young specialists have joined our team, but</w:t>
      </w:r>
      <w:r w:rsidR="00264E1E" w:rsidRPr="001C4654">
        <w:rPr>
          <w:sz w:val="24"/>
          <w:szCs w:val="24"/>
        </w:rPr>
        <w:t xml:space="preserve"> the goal has remained the same</w:t>
      </w:r>
      <w:r w:rsidR="008A57A2" w:rsidRPr="001C4654">
        <w:rPr>
          <w:sz w:val="24"/>
          <w:szCs w:val="24"/>
        </w:rPr>
        <w:t xml:space="preserve"> -</w:t>
      </w:r>
      <w:r w:rsidR="00264E1E" w:rsidRPr="001C4654">
        <w:rPr>
          <w:sz w:val="24"/>
          <w:szCs w:val="24"/>
        </w:rPr>
        <w:t xml:space="preserve"> </w:t>
      </w:r>
      <w:r w:rsidR="00264E1E" w:rsidRPr="001C4654">
        <w:rPr>
          <w:b/>
          <w:sz w:val="24"/>
          <w:szCs w:val="24"/>
        </w:rPr>
        <w:t>c</w:t>
      </w:r>
      <w:r w:rsidRPr="001C4654">
        <w:rPr>
          <w:b/>
          <w:sz w:val="24"/>
          <w:szCs w:val="24"/>
        </w:rPr>
        <w:t>ontinuously improve water supply</w:t>
      </w:r>
      <w:r w:rsidR="00EE56A0" w:rsidRPr="001C4654">
        <w:rPr>
          <w:b/>
          <w:sz w:val="24"/>
          <w:szCs w:val="24"/>
        </w:rPr>
        <w:t xml:space="preserve"> and</w:t>
      </w:r>
      <w:r w:rsidRPr="001C4654">
        <w:rPr>
          <w:b/>
          <w:sz w:val="24"/>
          <w:szCs w:val="24"/>
        </w:rPr>
        <w:t xml:space="preserve"> water quality, </w:t>
      </w:r>
      <w:r w:rsidR="0093463F" w:rsidRPr="001C4654">
        <w:rPr>
          <w:b/>
          <w:sz w:val="24"/>
          <w:szCs w:val="24"/>
        </w:rPr>
        <w:t>upg</w:t>
      </w:r>
      <w:r w:rsidR="00264E1E" w:rsidRPr="001C4654">
        <w:rPr>
          <w:b/>
          <w:sz w:val="24"/>
          <w:szCs w:val="24"/>
        </w:rPr>
        <w:t>rade</w:t>
      </w:r>
      <w:r w:rsidRPr="001C4654">
        <w:rPr>
          <w:b/>
          <w:sz w:val="24"/>
          <w:szCs w:val="24"/>
        </w:rPr>
        <w:t xml:space="preserve"> the </w:t>
      </w:r>
      <w:r w:rsidR="00264E1E" w:rsidRPr="001C4654">
        <w:rPr>
          <w:b/>
          <w:sz w:val="24"/>
          <w:szCs w:val="24"/>
        </w:rPr>
        <w:t>operat</w:t>
      </w:r>
      <w:r w:rsidRPr="001C4654">
        <w:rPr>
          <w:b/>
          <w:sz w:val="24"/>
          <w:szCs w:val="24"/>
        </w:rPr>
        <w:t xml:space="preserve">ed engineering </w:t>
      </w:r>
      <w:r w:rsidR="0093463F" w:rsidRPr="001C4654">
        <w:rPr>
          <w:b/>
          <w:sz w:val="24"/>
          <w:szCs w:val="24"/>
        </w:rPr>
        <w:t>facilities</w:t>
      </w:r>
      <w:r w:rsidRPr="001C4654">
        <w:rPr>
          <w:b/>
          <w:sz w:val="24"/>
          <w:szCs w:val="24"/>
        </w:rPr>
        <w:t xml:space="preserve">, contribute to the solution of environmental </w:t>
      </w:r>
      <w:r w:rsidR="00EE56A0" w:rsidRPr="001C4654">
        <w:rPr>
          <w:b/>
          <w:sz w:val="24"/>
          <w:szCs w:val="24"/>
        </w:rPr>
        <w:t>issues.</w:t>
      </w:r>
    </w:p>
    <w:p w:rsidR="004F581E" w:rsidRPr="001C4654" w:rsidRDefault="004F581E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 xml:space="preserve">The responsibility is great, </w:t>
      </w:r>
      <w:r w:rsidR="00EE56A0" w:rsidRPr="001C4654">
        <w:rPr>
          <w:sz w:val="24"/>
          <w:szCs w:val="24"/>
        </w:rPr>
        <w:t>however</w:t>
      </w:r>
      <w:r w:rsidRPr="001C4654">
        <w:rPr>
          <w:sz w:val="24"/>
          <w:szCs w:val="24"/>
        </w:rPr>
        <w:t xml:space="preserve"> </w:t>
      </w:r>
      <w:r w:rsidR="008A57A2" w:rsidRPr="001C4654">
        <w:rPr>
          <w:b/>
          <w:sz w:val="24"/>
          <w:szCs w:val="24"/>
        </w:rPr>
        <w:t xml:space="preserve">we succeed everywhere </w:t>
      </w:r>
      <w:r w:rsidR="0093463F" w:rsidRPr="001C4654">
        <w:rPr>
          <w:b/>
          <w:sz w:val="24"/>
          <w:szCs w:val="24"/>
        </w:rPr>
        <w:t>thanks</w:t>
      </w:r>
      <w:r w:rsidRPr="001C4654">
        <w:rPr>
          <w:b/>
          <w:sz w:val="24"/>
          <w:szCs w:val="24"/>
        </w:rPr>
        <w:t xml:space="preserve"> to your </w:t>
      </w:r>
      <w:r w:rsidR="00EE56A0" w:rsidRPr="001C4654">
        <w:rPr>
          <w:b/>
          <w:sz w:val="24"/>
          <w:szCs w:val="24"/>
        </w:rPr>
        <w:t xml:space="preserve">best </w:t>
      </w:r>
      <w:r w:rsidR="0093463F" w:rsidRPr="001C4654">
        <w:rPr>
          <w:b/>
          <w:sz w:val="24"/>
          <w:szCs w:val="24"/>
        </w:rPr>
        <w:t>endeavor</w:t>
      </w:r>
      <w:r w:rsidR="00EE56A0" w:rsidRPr="001C4654">
        <w:rPr>
          <w:b/>
          <w:sz w:val="24"/>
          <w:szCs w:val="24"/>
        </w:rPr>
        <w:t>s</w:t>
      </w:r>
      <w:r w:rsidRPr="001C4654">
        <w:rPr>
          <w:b/>
          <w:sz w:val="24"/>
          <w:szCs w:val="24"/>
        </w:rPr>
        <w:t xml:space="preserve"> and dedication</w:t>
      </w:r>
      <w:r w:rsidRPr="001C4654">
        <w:rPr>
          <w:sz w:val="24"/>
          <w:szCs w:val="24"/>
        </w:rPr>
        <w:t xml:space="preserve">. </w:t>
      </w:r>
      <w:r w:rsidR="0093463F" w:rsidRPr="001C4654">
        <w:rPr>
          <w:sz w:val="24"/>
          <w:szCs w:val="24"/>
        </w:rPr>
        <w:t>And what is m</w:t>
      </w:r>
      <w:r w:rsidRPr="001C4654">
        <w:rPr>
          <w:sz w:val="24"/>
          <w:szCs w:val="24"/>
        </w:rPr>
        <w:t xml:space="preserve">ost important, we </w:t>
      </w:r>
      <w:r w:rsidR="0093463F" w:rsidRPr="001C4654">
        <w:rPr>
          <w:sz w:val="24"/>
          <w:szCs w:val="24"/>
        </w:rPr>
        <w:t>managed</w:t>
      </w:r>
      <w:r w:rsidRPr="001C4654">
        <w:rPr>
          <w:sz w:val="24"/>
          <w:szCs w:val="24"/>
        </w:rPr>
        <w:t xml:space="preserve"> to build a </w:t>
      </w:r>
      <w:r w:rsidR="0093463F" w:rsidRPr="001C4654">
        <w:rPr>
          <w:b/>
          <w:sz w:val="24"/>
          <w:szCs w:val="24"/>
        </w:rPr>
        <w:t>TEAM</w:t>
      </w:r>
      <w:r w:rsidRPr="001C4654">
        <w:rPr>
          <w:sz w:val="24"/>
          <w:szCs w:val="24"/>
        </w:rPr>
        <w:t xml:space="preserve"> </w:t>
      </w:r>
      <w:r w:rsidR="00EE56A0" w:rsidRPr="001C4654">
        <w:rPr>
          <w:sz w:val="24"/>
          <w:szCs w:val="24"/>
        </w:rPr>
        <w:t>being adherent to</w:t>
      </w:r>
      <w:r w:rsidRPr="001C4654">
        <w:rPr>
          <w:sz w:val="24"/>
          <w:szCs w:val="24"/>
        </w:rPr>
        <w:t xml:space="preserve"> common </w:t>
      </w:r>
      <w:r w:rsidR="00EE56A0" w:rsidRPr="001C4654">
        <w:rPr>
          <w:sz w:val="24"/>
          <w:szCs w:val="24"/>
        </w:rPr>
        <w:t xml:space="preserve">benefits and </w:t>
      </w:r>
      <w:r w:rsidRPr="001C4654">
        <w:rPr>
          <w:sz w:val="24"/>
          <w:szCs w:val="24"/>
        </w:rPr>
        <w:t xml:space="preserve">interests as a guarantee of further success. Let's remember only the </w:t>
      </w:r>
      <w:r w:rsidR="001058FF" w:rsidRPr="001C4654">
        <w:rPr>
          <w:sz w:val="24"/>
          <w:szCs w:val="24"/>
        </w:rPr>
        <w:t>hardships</w:t>
      </w:r>
      <w:r w:rsidRPr="001C4654">
        <w:rPr>
          <w:sz w:val="24"/>
          <w:szCs w:val="24"/>
        </w:rPr>
        <w:t xml:space="preserve"> of 2020-2021</w:t>
      </w:r>
      <w:r w:rsidR="001058FF" w:rsidRPr="001C4654">
        <w:rPr>
          <w:sz w:val="24"/>
          <w:szCs w:val="24"/>
        </w:rPr>
        <w:t xml:space="preserve">, i.e. </w:t>
      </w:r>
      <w:r w:rsidRPr="001C4654">
        <w:rPr>
          <w:sz w:val="24"/>
          <w:szCs w:val="24"/>
        </w:rPr>
        <w:t xml:space="preserve">COVID 19, Artsakh heroic battle, hot </w:t>
      </w:r>
      <w:r w:rsidR="00A52D9C" w:rsidRPr="001C4654">
        <w:rPr>
          <w:sz w:val="24"/>
          <w:szCs w:val="24"/>
        </w:rPr>
        <w:t xml:space="preserve">and </w:t>
      </w:r>
      <w:r w:rsidRPr="001C4654">
        <w:rPr>
          <w:sz w:val="24"/>
          <w:szCs w:val="24"/>
        </w:rPr>
        <w:t>long summers.</w:t>
      </w:r>
      <w:r w:rsidR="008A57A2" w:rsidRPr="001C4654">
        <w:rPr>
          <w:sz w:val="24"/>
          <w:szCs w:val="24"/>
        </w:rPr>
        <w:t>..</w:t>
      </w:r>
      <w:r w:rsidRPr="001C4654">
        <w:rPr>
          <w:sz w:val="24"/>
          <w:szCs w:val="24"/>
        </w:rPr>
        <w:t xml:space="preserve"> We withstood </w:t>
      </w:r>
      <w:r w:rsidR="001058FF" w:rsidRPr="001C4654">
        <w:rPr>
          <w:sz w:val="24"/>
          <w:szCs w:val="24"/>
        </w:rPr>
        <w:t xml:space="preserve">not only </w:t>
      </w:r>
      <w:r w:rsidRPr="001C4654">
        <w:rPr>
          <w:sz w:val="24"/>
          <w:szCs w:val="24"/>
        </w:rPr>
        <w:t xml:space="preserve">the difficulties of </w:t>
      </w:r>
      <w:r w:rsidR="00C830F9" w:rsidRPr="001C4654">
        <w:rPr>
          <w:sz w:val="24"/>
          <w:szCs w:val="24"/>
        </w:rPr>
        <w:t xml:space="preserve">the </w:t>
      </w:r>
      <w:r w:rsidRPr="001C4654">
        <w:rPr>
          <w:sz w:val="24"/>
          <w:szCs w:val="24"/>
        </w:rPr>
        <w:t>time, but also became stronger and more united. And we must continue work</w:t>
      </w:r>
      <w:r w:rsidR="00C830F9" w:rsidRPr="001C4654">
        <w:rPr>
          <w:sz w:val="24"/>
          <w:szCs w:val="24"/>
        </w:rPr>
        <w:t>ing</w:t>
      </w:r>
      <w:r w:rsidRPr="001C4654">
        <w:rPr>
          <w:sz w:val="24"/>
          <w:szCs w:val="24"/>
        </w:rPr>
        <w:t xml:space="preserve"> </w:t>
      </w:r>
      <w:r w:rsidR="001058FF" w:rsidRPr="001C4654">
        <w:rPr>
          <w:sz w:val="24"/>
          <w:szCs w:val="24"/>
        </w:rPr>
        <w:t>with the same spirit and abilities</w:t>
      </w:r>
      <w:r w:rsidRPr="001C4654">
        <w:rPr>
          <w:sz w:val="24"/>
          <w:szCs w:val="24"/>
        </w:rPr>
        <w:t xml:space="preserve"> </w:t>
      </w:r>
      <w:r w:rsidR="001058FF" w:rsidRPr="001C4654">
        <w:rPr>
          <w:sz w:val="24"/>
          <w:szCs w:val="24"/>
        </w:rPr>
        <w:t>unless</w:t>
      </w:r>
      <w:r w:rsidRPr="001C4654">
        <w:rPr>
          <w:sz w:val="24"/>
          <w:szCs w:val="24"/>
        </w:rPr>
        <w:t xml:space="preserve"> the challenges of the time are </w:t>
      </w:r>
      <w:r w:rsidR="001058FF" w:rsidRPr="001C4654">
        <w:rPr>
          <w:sz w:val="24"/>
          <w:szCs w:val="24"/>
        </w:rPr>
        <w:t>overcome</w:t>
      </w:r>
      <w:r w:rsidRPr="001C4654">
        <w:rPr>
          <w:sz w:val="24"/>
          <w:szCs w:val="24"/>
        </w:rPr>
        <w:t>.</w:t>
      </w:r>
    </w:p>
    <w:p w:rsidR="004F581E" w:rsidRPr="001C4654" w:rsidRDefault="004F581E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>We are happy</w:t>
      </w:r>
      <w:r w:rsidR="00A52D9C" w:rsidRPr="001C4654">
        <w:rPr>
          <w:sz w:val="24"/>
          <w:szCs w:val="24"/>
        </w:rPr>
        <w:t xml:space="preserve"> and</w:t>
      </w:r>
      <w:r w:rsidRPr="001C4654">
        <w:rPr>
          <w:sz w:val="24"/>
          <w:szCs w:val="24"/>
        </w:rPr>
        <w:t xml:space="preserve"> proud to be </w:t>
      </w:r>
      <w:r w:rsidR="00A52D9C" w:rsidRPr="001C4654">
        <w:rPr>
          <w:sz w:val="24"/>
          <w:szCs w:val="24"/>
        </w:rPr>
        <w:t xml:space="preserve">a </w:t>
      </w:r>
      <w:r w:rsidRPr="001C4654">
        <w:rPr>
          <w:sz w:val="24"/>
          <w:szCs w:val="24"/>
        </w:rPr>
        <w:t xml:space="preserve">part of </w:t>
      </w:r>
      <w:r w:rsidR="00A52D9C" w:rsidRPr="001C4654">
        <w:rPr>
          <w:sz w:val="24"/>
          <w:szCs w:val="24"/>
        </w:rPr>
        <w:t xml:space="preserve">the </w:t>
      </w:r>
      <w:r w:rsidRPr="001C4654">
        <w:rPr>
          <w:sz w:val="24"/>
          <w:szCs w:val="24"/>
        </w:rPr>
        <w:t xml:space="preserve">Veolia's wonderful family, but at the same time we feel our social responsibility for work </w:t>
      </w:r>
      <w:r w:rsidR="00A52D9C" w:rsidRPr="001C4654">
        <w:rPr>
          <w:rFonts w:cs="Sylfaen"/>
          <w:sz w:val="24"/>
          <w:szCs w:val="24"/>
        </w:rPr>
        <w:t>and</w:t>
      </w:r>
      <w:r w:rsidRPr="001C4654">
        <w:rPr>
          <w:sz w:val="24"/>
          <w:szCs w:val="24"/>
        </w:rPr>
        <w:t xml:space="preserve"> results. Acting as </w:t>
      </w:r>
      <w:r w:rsidR="00C830F9" w:rsidRPr="001C4654">
        <w:rPr>
          <w:sz w:val="24"/>
          <w:szCs w:val="24"/>
        </w:rPr>
        <w:t xml:space="preserve">the </w:t>
      </w:r>
      <w:r w:rsidRPr="001C4654">
        <w:rPr>
          <w:sz w:val="24"/>
          <w:szCs w:val="24"/>
        </w:rPr>
        <w:t xml:space="preserve">Veolia </w:t>
      </w:r>
      <w:r w:rsidR="00A52D9C" w:rsidRPr="001C4654">
        <w:rPr>
          <w:sz w:val="24"/>
          <w:szCs w:val="24"/>
        </w:rPr>
        <w:t>Djur</w:t>
      </w:r>
      <w:r w:rsidRPr="001C4654">
        <w:rPr>
          <w:sz w:val="24"/>
          <w:szCs w:val="24"/>
        </w:rPr>
        <w:t xml:space="preserve">, we represent Veolia Group in Armenia, its value system, </w:t>
      </w:r>
      <w:r w:rsidR="001058FF" w:rsidRPr="001C4654">
        <w:rPr>
          <w:sz w:val="24"/>
          <w:szCs w:val="24"/>
        </w:rPr>
        <w:t xml:space="preserve">and it is </w:t>
      </w:r>
      <w:r w:rsidRPr="001C4654">
        <w:rPr>
          <w:sz w:val="24"/>
          <w:szCs w:val="24"/>
        </w:rPr>
        <w:t xml:space="preserve">therefore we are obliged to </w:t>
      </w:r>
      <w:r w:rsidR="00A52D9C" w:rsidRPr="001C4654">
        <w:rPr>
          <w:sz w:val="24"/>
          <w:szCs w:val="24"/>
        </w:rPr>
        <w:t>bring</w:t>
      </w:r>
      <w:r w:rsidRPr="001C4654">
        <w:rPr>
          <w:sz w:val="24"/>
          <w:szCs w:val="24"/>
        </w:rPr>
        <w:t xml:space="preserve"> the Lease </w:t>
      </w:r>
      <w:r w:rsidR="00A52D9C" w:rsidRPr="001C4654">
        <w:rPr>
          <w:sz w:val="24"/>
          <w:szCs w:val="24"/>
        </w:rPr>
        <w:t>Contract</w:t>
      </w:r>
      <w:r w:rsidRPr="001C4654">
        <w:rPr>
          <w:sz w:val="24"/>
          <w:szCs w:val="24"/>
        </w:rPr>
        <w:t xml:space="preserve"> </w:t>
      </w:r>
      <w:r w:rsidR="00A52D9C" w:rsidRPr="001C4654">
        <w:rPr>
          <w:sz w:val="24"/>
          <w:szCs w:val="24"/>
        </w:rPr>
        <w:t>to</w:t>
      </w:r>
      <w:r w:rsidRPr="001C4654">
        <w:rPr>
          <w:sz w:val="24"/>
          <w:szCs w:val="24"/>
        </w:rPr>
        <w:t xml:space="preserve"> reality and meet the expectations of both </w:t>
      </w:r>
      <w:r w:rsidR="00C830F9" w:rsidRPr="001C4654">
        <w:rPr>
          <w:sz w:val="24"/>
          <w:szCs w:val="24"/>
        </w:rPr>
        <w:t xml:space="preserve">the </w:t>
      </w:r>
      <w:r w:rsidRPr="001C4654">
        <w:rPr>
          <w:sz w:val="24"/>
          <w:szCs w:val="24"/>
        </w:rPr>
        <w:t>Veolia Group and the Armenian society.</w:t>
      </w:r>
    </w:p>
    <w:p w:rsidR="004F581E" w:rsidRPr="001C4654" w:rsidRDefault="004F581E" w:rsidP="001C4654">
      <w:pPr>
        <w:pStyle w:val="NoSpacing"/>
        <w:ind w:firstLine="720"/>
        <w:jc w:val="both"/>
        <w:rPr>
          <w:sz w:val="24"/>
          <w:szCs w:val="24"/>
        </w:rPr>
      </w:pPr>
      <w:r w:rsidRPr="001C4654">
        <w:rPr>
          <w:sz w:val="24"/>
          <w:szCs w:val="24"/>
        </w:rPr>
        <w:t xml:space="preserve">I am </w:t>
      </w:r>
      <w:r w:rsidR="006F30B9" w:rsidRPr="001C4654">
        <w:rPr>
          <w:sz w:val="24"/>
          <w:szCs w:val="24"/>
        </w:rPr>
        <w:t>sure</w:t>
      </w:r>
      <w:r w:rsidRPr="001C4654">
        <w:rPr>
          <w:sz w:val="24"/>
          <w:szCs w:val="24"/>
        </w:rPr>
        <w:t xml:space="preserve"> that the 6</w:t>
      </w:r>
      <w:r w:rsidRPr="001C4654">
        <w:rPr>
          <w:sz w:val="24"/>
          <w:szCs w:val="24"/>
          <w:vertAlign w:val="superscript"/>
        </w:rPr>
        <w:t>th</w:t>
      </w:r>
      <w:r w:rsidRPr="001C4654">
        <w:rPr>
          <w:sz w:val="24"/>
          <w:szCs w:val="24"/>
        </w:rPr>
        <w:t xml:space="preserve"> year of </w:t>
      </w:r>
      <w:r w:rsidR="00EE17BE" w:rsidRPr="001C4654">
        <w:rPr>
          <w:sz w:val="24"/>
          <w:szCs w:val="24"/>
        </w:rPr>
        <w:t>the Veolia Djur</w:t>
      </w:r>
      <w:r w:rsidRPr="001C4654">
        <w:rPr>
          <w:sz w:val="24"/>
          <w:szCs w:val="24"/>
        </w:rPr>
        <w:t xml:space="preserve"> activity will be </w:t>
      </w:r>
      <w:r w:rsidR="00EE17BE" w:rsidRPr="001C4654">
        <w:rPr>
          <w:sz w:val="24"/>
          <w:szCs w:val="24"/>
        </w:rPr>
        <w:t>noted for</w:t>
      </w:r>
      <w:r w:rsidRPr="001C4654">
        <w:rPr>
          <w:sz w:val="24"/>
          <w:szCs w:val="24"/>
        </w:rPr>
        <w:t xml:space="preserve"> new, </w:t>
      </w:r>
      <w:r w:rsidR="00EE17BE" w:rsidRPr="001C4654">
        <w:rPr>
          <w:sz w:val="24"/>
          <w:szCs w:val="24"/>
        </w:rPr>
        <w:t xml:space="preserve">outstanding </w:t>
      </w:r>
      <w:r w:rsidRPr="001C4654">
        <w:rPr>
          <w:sz w:val="24"/>
          <w:szCs w:val="24"/>
        </w:rPr>
        <w:t xml:space="preserve">achievements in terms of </w:t>
      </w:r>
      <w:r w:rsidR="00EE17BE" w:rsidRPr="001C4654">
        <w:rPr>
          <w:sz w:val="24"/>
          <w:szCs w:val="24"/>
        </w:rPr>
        <w:t xml:space="preserve">both </w:t>
      </w:r>
      <w:r w:rsidRPr="001C4654">
        <w:rPr>
          <w:sz w:val="24"/>
          <w:szCs w:val="24"/>
        </w:rPr>
        <w:t>economic indicators and improvement of the services provided.</w:t>
      </w:r>
    </w:p>
    <w:p w:rsidR="004F581E" w:rsidRPr="001C4654" w:rsidRDefault="00EE17BE" w:rsidP="001C4654">
      <w:pPr>
        <w:pStyle w:val="NoSpacing"/>
        <w:jc w:val="both"/>
        <w:rPr>
          <w:sz w:val="24"/>
          <w:szCs w:val="24"/>
        </w:rPr>
      </w:pPr>
      <w:r w:rsidRPr="001C4654">
        <w:rPr>
          <w:sz w:val="24"/>
          <w:szCs w:val="24"/>
        </w:rPr>
        <w:t>Good luck</w:t>
      </w:r>
      <w:r w:rsidR="004F581E" w:rsidRPr="001C4654">
        <w:rPr>
          <w:sz w:val="24"/>
          <w:szCs w:val="24"/>
        </w:rPr>
        <w:t xml:space="preserve">, </w:t>
      </w:r>
      <w:r w:rsidRPr="001C4654">
        <w:rPr>
          <w:sz w:val="24"/>
          <w:szCs w:val="24"/>
        </w:rPr>
        <w:t xml:space="preserve">dear </w:t>
      </w:r>
      <w:r w:rsidR="004F581E" w:rsidRPr="001C4654">
        <w:rPr>
          <w:sz w:val="24"/>
          <w:szCs w:val="24"/>
        </w:rPr>
        <w:t>friends, and peace and prosperity to Armenia</w:t>
      </w:r>
      <w:r w:rsidR="00922DAD" w:rsidRPr="001C4654">
        <w:rPr>
          <w:sz w:val="24"/>
          <w:szCs w:val="24"/>
        </w:rPr>
        <w:t>!</w:t>
      </w:r>
    </w:p>
    <w:p w:rsidR="001C4654" w:rsidRDefault="001C4654" w:rsidP="001C4654">
      <w:pPr>
        <w:pStyle w:val="NoSpacing"/>
        <w:ind w:firstLine="720"/>
        <w:jc w:val="both"/>
        <w:rPr>
          <w:b/>
          <w:sz w:val="24"/>
          <w:szCs w:val="24"/>
        </w:rPr>
      </w:pPr>
    </w:p>
    <w:p w:rsidR="004F581E" w:rsidRPr="001C4654" w:rsidRDefault="004F581E" w:rsidP="001C4654">
      <w:pPr>
        <w:pStyle w:val="NoSpacing"/>
        <w:ind w:firstLine="720"/>
        <w:jc w:val="both"/>
        <w:rPr>
          <w:b/>
          <w:sz w:val="24"/>
          <w:szCs w:val="24"/>
        </w:rPr>
      </w:pPr>
      <w:r w:rsidRPr="001C4654">
        <w:rPr>
          <w:b/>
          <w:sz w:val="24"/>
          <w:szCs w:val="24"/>
        </w:rPr>
        <w:t>We are moving forward.</w:t>
      </w:r>
    </w:p>
    <w:p w:rsidR="001C4654" w:rsidRDefault="001C4654" w:rsidP="001C4654">
      <w:pPr>
        <w:pStyle w:val="NoSpacing"/>
        <w:jc w:val="right"/>
        <w:rPr>
          <w:sz w:val="24"/>
          <w:szCs w:val="24"/>
        </w:rPr>
      </w:pPr>
    </w:p>
    <w:p w:rsidR="004F581E" w:rsidRPr="001C4654" w:rsidRDefault="004F581E" w:rsidP="001C4654">
      <w:pPr>
        <w:pStyle w:val="NoSpacing"/>
        <w:jc w:val="right"/>
        <w:rPr>
          <w:sz w:val="24"/>
          <w:szCs w:val="24"/>
        </w:rPr>
      </w:pPr>
      <w:r w:rsidRPr="001C4654">
        <w:rPr>
          <w:sz w:val="24"/>
          <w:szCs w:val="24"/>
        </w:rPr>
        <w:t xml:space="preserve">Marianna </w:t>
      </w:r>
      <w:proofErr w:type="spellStart"/>
      <w:r w:rsidRPr="001C4654">
        <w:rPr>
          <w:sz w:val="24"/>
          <w:szCs w:val="24"/>
        </w:rPr>
        <w:t>Shahinyan</w:t>
      </w:r>
      <w:proofErr w:type="spellEnd"/>
      <w:r w:rsidRPr="001C4654">
        <w:rPr>
          <w:sz w:val="24"/>
          <w:szCs w:val="24"/>
        </w:rPr>
        <w:t>,</w:t>
      </w:r>
    </w:p>
    <w:p w:rsidR="00AE3CA9" w:rsidRPr="001C4654" w:rsidRDefault="00922DAD" w:rsidP="001C4654">
      <w:pPr>
        <w:pStyle w:val="NoSpacing"/>
        <w:jc w:val="right"/>
        <w:rPr>
          <w:sz w:val="24"/>
          <w:szCs w:val="24"/>
        </w:rPr>
      </w:pPr>
      <w:r w:rsidRPr="001C4654">
        <w:rPr>
          <w:sz w:val="24"/>
          <w:szCs w:val="24"/>
        </w:rPr>
        <w:t>General Director</w:t>
      </w:r>
    </w:p>
    <w:sectPr w:rsidR="00AE3CA9" w:rsidRPr="001C4654" w:rsidSect="00922DA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965"/>
    <w:rsid w:val="001058FF"/>
    <w:rsid w:val="001C387B"/>
    <w:rsid w:val="001C4654"/>
    <w:rsid w:val="00235BE6"/>
    <w:rsid w:val="00264E1E"/>
    <w:rsid w:val="002815D5"/>
    <w:rsid w:val="002B4839"/>
    <w:rsid w:val="00381965"/>
    <w:rsid w:val="004414FF"/>
    <w:rsid w:val="004F581E"/>
    <w:rsid w:val="006D5D06"/>
    <w:rsid w:val="006F30B9"/>
    <w:rsid w:val="006F77C3"/>
    <w:rsid w:val="00776867"/>
    <w:rsid w:val="007B3B82"/>
    <w:rsid w:val="007B4844"/>
    <w:rsid w:val="008A57A2"/>
    <w:rsid w:val="00922DAD"/>
    <w:rsid w:val="0093463F"/>
    <w:rsid w:val="00955441"/>
    <w:rsid w:val="00A52D9C"/>
    <w:rsid w:val="00AE3CA9"/>
    <w:rsid w:val="00B27CC7"/>
    <w:rsid w:val="00C636E2"/>
    <w:rsid w:val="00C830F9"/>
    <w:rsid w:val="00C974FC"/>
    <w:rsid w:val="00EB72C6"/>
    <w:rsid w:val="00EE17BE"/>
    <w:rsid w:val="00EE56A0"/>
    <w:rsid w:val="00F1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C6"/>
  </w:style>
  <w:style w:type="paragraph" w:styleId="Heading1">
    <w:name w:val="heading 1"/>
    <w:basedOn w:val="Normal"/>
    <w:link w:val="Heading1Char"/>
    <w:uiPriority w:val="9"/>
    <w:qFormat/>
    <w:rsid w:val="00235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C4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Karapetyan</dc:creator>
  <cp:keywords/>
  <dc:description/>
  <cp:lastModifiedBy>User</cp:lastModifiedBy>
  <cp:revision>13</cp:revision>
  <cp:lastPrinted>2021-11-25T11:23:00Z</cp:lastPrinted>
  <dcterms:created xsi:type="dcterms:W3CDTF">2021-11-25T08:42:00Z</dcterms:created>
  <dcterms:modified xsi:type="dcterms:W3CDTF">2021-11-27T06:16:00Z</dcterms:modified>
</cp:coreProperties>
</file>