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E30FC3" w:rsidRDefault="00132169" w:rsidP="00132169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CE0EF8" w:rsidP="00132169">
      <w:pPr>
        <w:rPr>
          <w:rFonts w:ascii="Sylfaen" w:hAnsi="Sylfaen"/>
          <w:sz w:val="24"/>
          <w:lang w:val="hy-AM"/>
        </w:rPr>
      </w:pPr>
      <w:proofErr w:type="spellStart"/>
      <w:r>
        <w:rPr>
          <w:rFonts w:ascii="Sylfaen" w:hAnsi="Sylfaen"/>
          <w:sz w:val="24"/>
        </w:rPr>
        <w:t>Ջրամատակարարման</w:t>
      </w:r>
      <w:proofErr w:type="spellEnd"/>
      <w:r>
        <w:rPr>
          <w:rFonts w:ascii="Sylfaen" w:hAnsi="Sylfaen"/>
          <w:sz w:val="24"/>
        </w:rPr>
        <w:t xml:space="preserve"> բ</w:t>
      </w:r>
      <w:r w:rsidR="008171EE">
        <w:rPr>
          <w:rFonts w:ascii="Sylfaen" w:hAnsi="Sylfaen"/>
          <w:sz w:val="24"/>
          <w:lang w:val="hy-AM"/>
        </w:rPr>
        <w:t>անվոր</w:t>
      </w:r>
    </w:p>
    <w:p w:rsidR="00132169" w:rsidRPr="00E30FC3" w:rsidRDefault="00132169" w:rsidP="00132169">
      <w:pPr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</w:p>
    <w:p w:rsidR="00CE6998" w:rsidRDefault="00CE6998" w:rsidP="00CE6998">
      <w:pPr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 w:rsidRPr="00132169"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Լրիվ </w:t>
      </w: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աշխատաժամանակ՝ 5-օրյա աշխատանքային </w:t>
      </w:r>
      <w:r w:rsidRPr="00B31992">
        <w:rPr>
          <w:rFonts w:ascii="Sylfaen" w:eastAsia="Tahoma" w:hAnsi="Sylfaen" w:cs="Tahoma"/>
          <w:color w:val="252525"/>
          <w:sz w:val="24"/>
          <w:szCs w:val="24"/>
          <w:lang w:val="hy-AM"/>
        </w:rPr>
        <w:t>գրաֆիկ, ժամը՝ 09:00-18:00</w:t>
      </w:r>
      <w:r w:rsidR="00281A10">
        <w:rPr>
          <w:rFonts w:ascii="Sylfaen" w:eastAsia="Tahoma" w:hAnsi="Sylfaen" w:cs="Tahoma"/>
          <w:color w:val="252525"/>
          <w:sz w:val="24"/>
          <w:szCs w:val="24"/>
          <w:lang w:val="hy-AM"/>
        </w:rPr>
        <w:t>:</w:t>
      </w:r>
    </w:p>
    <w:p w:rsidR="00CE6998" w:rsidRPr="00132169" w:rsidRDefault="00CE6998" w:rsidP="00CE6998">
      <w:pPr>
        <w:rPr>
          <w:rFonts w:ascii="Sylfaen" w:hAnsi="Sylfaen"/>
          <w:u w:val="single"/>
          <w:lang w:val="hy-AM"/>
        </w:rPr>
      </w:pPr>
    </w:p>
    <w:p w:rsidR="00CE6998" w:rsidRPr="00E30FC3" w:rsidRDefault="00CE6998" w:rsidP="00CE6998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Ընկերությունը տրամադրում է </w:t>
      </w:r>
    </w:p>
    <w:p w:rsidR="00CE6998" w:rsidRPr="006C34F5" w:rsidRDefault="00CE6998" w:rsidP="00CE699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25 աշխատանքային օր ամենամյա արձակուրդ</w:t>
      </w:r>
    </w:p>
    <w:p w:rsidR="00CE6998" w:rsidRPr="00626AFB" w:rsidRDefault="00CE6998" w:rsidP="00CE699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Դժբախտ պատահարներից ապահովագրություն</w:t>
      </w:r>
    </w:p>
    <w:p w:rsidR="00CE6998" w:rsidRPr="00626AFB" w:rsidRDefault="00CE6998" w:rsidP="00CE699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Պարգևատրումներ՝ կախված կատարված աշխատանքի արդյունքից</w:t>
      </w:r>
    </w:p>
    <w:p w:rsidR="00CE6998" w:rsidRPr="00B92020" w:rsidRDefault="00CE6998" w:rsidP="00CE6998">
      <w:pPr>
        <w:spacing w:line="240" w:lineRule="auto"/>
        <w:jc w:val="both"/>
        <w:rPr>
          <w:rFonts w:ascii="Sylfaen" w:eastAsia="Tahoma" w:hAnsi="Sylfaen" w:cs="Tahoma"/>
          <w:sz w:val="24"/>
          <w:szCs w:val="24"/>
          <w:lang w:val="hy-AM"/>
        </w:rPr>
      </w:pPr>
    </w:p>
    <w:p w:rsidR="00CE6998" w:rsidRPr="00B92020" w:rsidRDefault="00CE6998" w:rsidP="00CE6998">
      <w:pPr>
        <w:rPr>
          <w:rFonts w:ascii="Sylfaen" w:hAnsi="Sylfaen"/>
          <w:i/>
          <w:lang w:val="hy-AM"/>
        </w:rPr>
      </w:pPr>
      <w:r w:rsidRPr="00B92020">
        <w:rPr>
          <w:rFonts w:ascii="Sylfaen" w:hAnsi="Sylfaen"/>
          <w:lang w:val="hy-AM"/>
        </w:rPr>
        <w:t>*«</w:t>
      </w:r>
      <w:r w:rsidRPr="00B92020">
        <w:rPr>
          <w:rFonts w:ascii="Sylfaen" w:hAnsi="Sylfaen"/>
          <w:i/>
          <w:lang w:val="hy-AM"/>
        </w:rPr>
        <w:t>Վեոլիա Ջուր» ընկերությունը Հայաստանում հանդիսանում է խոշոր գործատուներից մեկը, ով ապահովում է կայուն և հեռանկարային աշխատանք:</w:t>
      </w:r>
    </w:p>
    <w:p w:rsidR="00132169" w:rsidRPr="00132169" w:rsidRDefault="00132169" w:rsidP="00132169">
      <w:pPr>
        <w:rPr>
          <w:rFonts w:ascii="Sylfaen" w:hAnsi="Sylfaen"/>
          <w:u w:val="single"/>
          <w:lang w:val="hy-AM"/>
        </w:rPr>
      </w:pPr>
    </w:p>
    <w:p w:rsidR="00132169" w:rsidRPr="00E30FC3" w:rsidRDefault="003619DE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DB011E" w:rsidRDefault="00E61FAE" w:rsidP="00DB011E">
      <w:pPr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ք. </w:t>
      </w:r>
      <w:r w:rsidR="00281A10">
        <w:rPr>
          <w:rFonts w:ascii="Sylfaen" w:eastAsia="Tahoma" w:hAnsi="Sylfaen" w:cs="Tahoma"/>
          <w:sz w:val="24"/>
          <w:szCs w:val="24"/>
          <w:lang w:val="hy-AM"/>
        </w:rPr>
        <w:t>Երևան և մարզեր</w:t>
      </w:r>
    </w:p>
    <w:p w:rsidR="00557C12" w:rsidRDefault="00557C12" w:rsidP="00132169">
      <w:pPr>
        <w:rPr>
          <w:rFonts w:ascii="Sylfaen" w:eastAsia="Tahoma" w:hAnsi="Sylfaen" w:cs="Tahoma"/>
          <w:sz w:val="24"/>
          <w:szCs w:val="24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5F3F86" w:rsidRPr="00A378B7" w:rsidRDefault="00CE6998" w:rsidP="005F3F86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A378B7">
        <w:rPr>
          <w:rFonts w:ascii="Sylfaen" w:eastAsia="Tahoma" w:hAnsi="Sylfaen" w:cs="Tahoma"/>
          <w:sz w:val="24"/>
          <w:szCs w:val="24"/>
          <w:lang w:val="hy-AM"/>
        </w:rPr>
        <w:t>Ջրամատակարարման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համակարգում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hy-AM"/>
        </w:rPr>
        <w:t>վ</w:t>
      </w:r>
      <w:r w:rsidR="005F3F86" w:rsidRPr="00A378B7">
        <w:rPr>
          <w:rFonts w:ascii="Sylfaen" w:eastAsia="Tahoma" w:hAnsi="Sylfaen" w:cs="Tahoma"/>
          <w:sz w:val="24"/>
          <w:szCs w:val="24"/>
          <w:lang w:val="hy-AM"/>
        </w:rPr>
        <w:t>թարների</w:t>
      </w:r>
      <w:r w:rsidR="005F3F86"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="002D1062" w:rsidRPr="00A378B7">
        <w:rPr>
          <w:rFonts w:ascii="Sylfaen" w:eastAsia="Tahoma" w:hAnsi="Sylfaen" w:cs="Tahoma"/>
          <w:sz w:val="24"/>
          <w:szCs w:val="24"/>
          <w:lang w:val="hy-AM"/>
        </w:rPr>
        <w:t>վերացմ</w:t>
      </w:r>
      <w:r w:rsidR="00641E86">
        <w:rPr>
          <w:rFonts w:ascii="Sylfaen" w:eastAsia="Tahoma" w:hAnsi="Sylfaen" w:cs="Tahoma"/>
          <w:sz w:val="24"/>
          <w:szCs w:val="24"/>
          <w:lang w:val="hy-AM"/>
        </w:rPr>
        <w:t>ան հետ կապված աշխատանքներ</w:t>
      </w:r>
      <w:r w:rsidR="005F3F86" w:rsidRPr="00A378B7">
        <w:rPr>
          <w:rFonts w:ascii="Sylfaen" w:eastAsia="Times" w:hAnsi="Sylfaen" w:cs="Times"/>
          <w:sz w:val="24"/>
          <w:szCs w:val="24"/>
          <w:lang w:val="hy-AM"/>
        </w:rPr>
        <w:t>,</w:t>
      </w:r>
    </w:p>
    <w:p w:rsidR="005F3F86" w:rsidRPr="00A378B7" w:rsidRDefault="005F3F86" w:rsidP="005F3F86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A378B7">
        <w:rPr>
          <w:rFonts w:ascii="Sylfaen" w:eastAsia="Tahoma" w:hAnsi="Sylfaen" w:cs="Tahoma"/>
          <w:sz w:val="24"/>
          <w:szCs w:val="24"/>
          <w:lang w:val="hy-AM"/>
        </w:rPr>
        <w:t>Ջրամատակարարման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համակարգում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կատարվող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հիմնանորոգման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և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վերակառուցման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աշխատանքների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իրականացում</w:t>
      </w:r>
      <w:r w:rsidR="00B805FD">
        <w:rPr>
          <w:rFonts w:ascii="Sylfaen" w:eastAsia="Times" w:hAnsi="Sylfaen" w:cs="Times"/>
          <w:sz w:val="24"/>
          <w:szCs w:val="24"/>
          <w:lang w:val="hy-AM"/>
        </w:rPr>
        <w:t>:</w:t>
      </w:r>
    </w:p>
    <w:p w:rsidR="00132169" w:rsidRPr="00A378B7" w:rsidRDefault="00132169" w:rsidP="00557C12">
      <w:pPr>
        <w:pStyle w:val="ListParagraph"/>
        <w:ind w:left="450"/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ind w:left="90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Ֆիզիկական աշխատանք կատարելու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Կարգապահություն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Թիմում աշխատելու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Աշխատանքային փորձը կդիտար</w:t>
      </w:r>
      <w:r w:rsidR="003E2A05">
        <w:rPr>
          <w:rFonts w:ascii="Sylfaen" w:hAnsi="Sylfaen"/>
          <w:sz w:val="24"/>
          <w:lang w:val="hy-AM"/>
        </w:rPr>
        <w:t>կ</w:t>
      </w:r>
      <w:r w:rsidRPr="00E30FC3">
        <w:rPr>
          <w:rFonts w:ascii="Sylfaen" w:hAnsi="Sylfaen"/>
          <w:sz w:val="24"/>
          <w:lang w:val="hy-AM"/>
        </w:rPr>
        <w:t>վի որպես առավելություն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132169" w:rsidRPr="00E30FC3" w:rsidRDefault="00132169" w:rsidP="00132169">
      <w:pPr>
        <w:jc w:val="both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 xml:space="preserve">Հետաքրքրված թեկնածուները կարող են </w:t>
      </w:r>
      <w:r w:rsidR="00557C12" w:rsidRPr="00E30FC3">
        <w:rPr>
          <w:rFonts w:ascii="Sylfaen" w:hAnsi="Sylfaen"/>
          <w:sz w:val="24"/>
          <w:lang w:val="hy-AM"/>
        </w:rPr>
        <w:t>զանգահարել հետևյալ հեռախոսահամարով՝</w:t>
      </w:r>
      <w:r w:rsidR="00557C12">
        <w:rPr>
          <w:rFonts w:ascii="Sylfaen" w:hAnsi="Sylfaen"/>
          <w:sz w:val="24"/>
          <w:lang w:val="hy-AM"/>
        </w:rPr>
        <w:t xml:space="preserve"> </w:t>
      </w:r>
      <w:r w:rsidR="00917D31" w:rsidRPr="009211FF">
        <w:rPr>
          <w:rFonts w:ascii="Sylfaen" w:hAnsi="Sylfaen"/>
          <w:b/>
          <w:sz w:val="24"/>
          <w:lang w:val="hy-AM"/>
        </w:rPr>
        <w:t>033. 14 47 48</w:t>
      </w:r>
      <w:r w:rsidR="00917D31">
        <w:rPr>
          <w:rFonts w:ascii="Sylfaen" w:hAnsi="Sylfaen"/>
          <w:b/>
          <w:sz w:val="24"/>
          <w:lang w:val="hy-AM"/>
        </w:rPr>
        <w:t xml:space="preserve"> </w:t>
      </w:r>
      <w:bookmarkStart w:id="0" w:name="_GoBack"/>
      <w:bookmarkEnd w:id="0"/>
      <w:r w:rsidR="00557C12">
        <w:rPr>
          <w:rFonts w:ascii="Sylfaen" w:hAnsi="Sylfaen"/>
          <w:sz w:val="24"/>
          <w:lang w:val="hy-AM"/>
        </w:rPr>
        <w:t>կամ</w:t>
      </w:r>
      <w:r w:rsidR="00557C12" w:rsidRPr="00E30FC3">
        <w:rPr>
          <w:rFonts w:ascii="Sylfaen" w:hAnsi="Sylfaen"/>
          <w:sz w:val="24"/>
          <w:lang w:val="hy-AM"/>
        </w:rPr>
        <w:t xml:space="preserve"> </w:t>
      </w:r>
      <w:r w:rsidRPr="00E30FC3">
        <w:rPr>
          <w:rFonts w:ascii="Sylfaen" w:hAnsi="Sylfaen"/>
          <w:sz w:val="24"/>
          <w:lang w:val="hy-AM"/>
        </w:rPr>
        <w:t xml:space="preserve">իրենց տվյալներն ուղարկել  </w:t>
      </w:r>
      <w:hyperlink r:id="rId6" w:history="1">
        <w:r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Pr="00E30FC3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Pr="00E30FC3">
        <w:rPr>
          <w:rFonts w:ascii="Sylfaen" w:hAnsi="Sylfaen"/>
          <w:b/>
          <w:sz w:val="24"/>
          <w:lang w:val="hy-AM"/>
        </w:rPr>
        <w:t>«</w:t>
      </w:r>
      <w:r w:rsidR="008171EE">
        <w:rPr>
          <w:rFonts w:ascii="Sylfaen" w:hAnsi="Sylfaen"/>
          <w:b/>
          <w:sz w:val="24"/>
          <w:lang w:val="hy-AM"/>
        </w:rPr>
        <w:t>Բանվոր</w:t>
      </w:r>
      <w:r w:rsidRPr="00E30FC3">
        <w:rPr>
          <w:rFonts w:ascii="Sylfaen" w:hAnsi="Sylfaen"/>
          <w:b/>
          <w:sz w:val="24"/>
          <w:lang w:val="hy-AM"/>
        </w:rPr>
        <w:t>»</w:t>
      </w:r>
      <w:r w:rsidR="00557C12">
        <w:rPr>
          <w:rFonts w:ascii="Sylfaen" w:hAnsi="Sylfaen"/>
          <w:sz w:val="24"/>
          <w:lang w:val="hy-AM"/>
        </w:rPr>
        <w:t>:</w:t>
      </w:r>
    </w:p>
    <w:p w:rsidR="00302070" w:rsidRPr="003619DE" w:rsidRDefault="00302070">
      <w:pPr>
        <w:rPr>
          <w:lang w:val="hy-AM"/>
        </w:rPr>
      </w:pPr>
    </w:p>
    <w:sectPr w:rsidR="00302070" w:rsidRPr="003619DE" w:rsidSect="008E48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070"/>
    <w:rsid w:val="00132169"/>
    <w:rsid w:val="002720D3"/>
    <w:rsid w:val="00281A10"/>
    <w:rsid w:val="002D1062"/>
    <w:rsid w:val="00302070"/>
    <w:rsid w:val="003619DE"/>
    <w:rsid w:val="003C6F06"/>
    <w:rsid w:val="003E2A05"/>
    <w:rsid w:val="00557C12"/>
    <w:rsid w:val="005F3F86"/>
    <w:rsid w:val="00641E86"/>
    <w:rsid w:val="006B6E61"/>
    <w:rsid w:val="008171EE"/>
    <w:rsid w:val="008E487F"/>
    <w:rsid w:val="00917D31"/>
    <w:rsid w:val="00936077"/>
    <w:rsid w:val="00985A9D"/>
    <w:rsid w:val="00A378B7"/>
    <w:rsid w:val="00B805FD"/>
    <w:rsid w:val="00B92020"/>
    <w:rsid w:val="00BB3B42"/>
    <w:rsid w:val="00BF1BC8"/>
    <w:rsid w:val="00C40081"/>
    <w:rsid w:val="00CE0EF8"/>
    <w:rsid w:val="00CE6998"/>
    <w:rsid w:val="00D8291F"/>
    <w:rsid w:val="00DB011E"/>
    <w:rsid w:val="00E61FAE"/>
    <w:rsid w:val="00EF4DD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4E74"/>
  <w15:docId w15:val="{3E1662DC-C617-45A0-B79B-1402A146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87F"/>
  </w:style>
  <w:style w:type="paragraph" w:styleId="Heading1">
    <w:name w:val="heading 1"/>
    <w:basedOn w:val="Normal"/>
    <w:next w:val="Normal"/>
    <w:rsid w:val="008E48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E48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E48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E48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E48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E48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48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E487F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vju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47E7-BB86-4967-99D8-7F85CD4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Karapetyan</cp:lastModifiedBy>
  <cp:revision>29</cp:revision>
  <cp:lastPrinted>2021-05-12T12:57:00Z</cp:lastPrinted>
  <dcterms:created xsi:type="dcterms:W3CDTF">2021-03-23T11:43:00Z</dcterms:created>
  <dcterms:modified xsi:type="dcterms:W3CDTF">2021-11-30T13:28:00Z</dcterms:modified>
</cp:coreProperties>
</file>