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C2" w:rsidRPr="009753A3" w:rsidRDefault="00992AC2" w:rsidP="00992AC2">
      <w:pPr>
        <w:jc w:val="center"/>
        <w:rPr>
          <w:rFonts w:ascii="Sylfaen" w:hAnsi="Sylfaen" w:cs="Sylfaen"/>
          <w:sz w:val="26"/>
          <w:szCs w:val="26"/>
          <w:lang w:val="hy-AM"/>
        </w:rPr>
      </w:pPr>
      <w:r w:rsidRPr="009753A3">
        <w:rPr>
          <w:noProof/>
          <w:sz w:val="26"/>
          <w:szCs w:val="26"/>
          <w:lang w:val="en-US" w:eastAsia="en-US" w:bidi="ar-SA"/>
        </w:rPr>
        <w:drawing>
          <wp:inline distT="0" distB="0" distL="0" distR="0" wp14:anchorId="09CF2A0C" wp14:editId="6B8CB372">
            <wp:extent cx="20193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C2" w:rsidRPr="009753A3" w:rsidRDefault="00992AC2" w:rsidP="00992AC2">
      <w:pPr>
        <w:jc w:val="center"/>
        <w:rPr>
          <w:rFonts w:ascii="Sylfaen" w:hAnsi="Sylfaen" w:cs="Sylfaen"/>
          <w:sz w:val="26"/>
          <w:szCs w:val="26"/>
          <w:lang w:val="hy-AM"/>
        </w:rPr>
      </w:pPr>
    </w:p>
    <w:p w:rsidR="00376D8A" w:rsidRPr="009753A3" w:rsidRDefault="008E11B7" w:rsidP="009753A3">
      <w:pPr>
        <w:jc w:val="center"/>
        <w:rPr>
          <w:rFonts w:ascii="Sylfaen" w:hAnsi="Sylfaen"/>
          <w:b/>
          <w:sz w:val="26"/>
          <w:szCs w:val="26"/>
          <w:lang w:val="en-US"/>
        </w:rPr>
      </w:pPr>
      <w:r w:rsidRPr="009753A3">
        <w:rPr>
          <w:rFonts w:ascii="Arial" w:hAnsi="Arial"/>
          <w:b/>
          <w:color w:val="000000"/>
          <w:sz w:val="26"/>
          <w:szCs w:val="26"/>
          <w:shd w:val="clear" w:color="auto" w:fill="F1F3F4"/>
        </w:rPr>
        <w:t>Announcement</w:t>
      </w:r>
    </w:p>
    <w:p w:rsidR="00376D8A" w:rsidRPr="009753A3" w:rsidRDefault="00376D8A" w:rsidP="009753A3">
      <w:pPr>
        <w:jc w:val="center"/>
        <w:rPr>
          <w:b/>
          <w:i/>
          <w:sz w:val="26"/>
          <w:szCs w:val="26"/>
          <w:lang w:val="en-US"/>
        </w:rPr>
      </w:pPr>
      <w:r w:rsidRPr="009753A3">
        <w:rPr>
          <w:b/>
          <w:i/>
          <w:sz w:val="26"/>
          <w:szCs w:val="26"/>
          <w:lang w:val="en-US"/>
        </w:rPr>
        <w:t>Student-Applicant Contest for the course organized at</w:t>
      </w:r>
      <w:r w:rsidR="009753A3" w:rsidRPr="009753A3">
        <w:rPr>
          <w:b/>
          <w:i/>
          <w:sz w:val="26"/>
          <w:szCs w:val="26"/>
          <w:lang w:val="en-US"/>
        </w:rPr>
        <w:br/>
      </w:r>
      <w:r w:rsidRPr="009753A3">
        <w:rPr>
          <w:b/>
          <w:i/>
          <w:sz w:val="26"/>
          <w:szCs w:val="26"/>
          <w:lang w:val="en-US"/>
        </w:rPr>
        <w:t xml:space="preserve"> Veolia Summer School of French Veolia Group</w:t>
      </w:r>
    </w:p>
    <w:p w:rsidR="00376D8A" w:rsidRPr="009753A3" w:rsidRDefault="00376D8A" w:rsidP="006C5CDB">
      <w:pPr>
        <w:ind w:firstLine="360"/>
        <w:jc w:val="both"/>
        <w:rPr>
          <w:sz w:val="26"/>
          <w:szCs w:val="26"/>
          <w:lang w:val="en-US"/>
        </w:rPr>
      </w:pPr>
    </w:p>
    <w:p w:rsidR="00376D8A" w:rsidRPr="009753A3" w:rsidRDefault="00376D8A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 xml:space="preserve">Veolia Summer School, which is a part of Veolia Group, hosts a regular training course for foreign students in the </w:t>
      </w:r>
      <w:r w:rsidR="00FF50E7" w:rsidRPr="009753A3">
        <w:rPr>
          <w:sz w:val="26"/>
          <w:szCs w:val="26"/>
          <w:lang w:val="en-US"/>
        </w:rPr>
        <w:t>Campus</w:t>
      </w:r>
      <w:r w:rsidRPr="009753A3">
        <w:rPr>
          <w:sz w:val="26"/>
          <w:szCs w:val="26"/>
          <w:lang w:val="en-US"/>
        </w:rPr>
        <w:t xml:space="preserve"> near Paris, </w:t>
      </w:r>
      <w:proofErr w:type="spellStart"/>
      <w:r w:rsidRPr="009753A3">
        <w:rPr>
          <w:sz w:val="26"/>
          <w:szCs w:val="26"/>
          <w:lang w:val="en-US"/>
        </w:rPr>
        <w:t>Jouy</w:t>
      </w:r>
      <w:proofErr w:type="spellEnd"/>
      <w:r w:rsidRPr="009753A3">
        <w:rPr>
          <w:sz w:val="26"/>
          <w:szCs w:val="26"/>
          <w:lang w:val="en-US"/>
        </w:rPr>
        <w:t>-le-</w:t>
      </w:r>
      <w:proofErr w:type="spellStart"/>
      <w:r w:rsidRPr="009753A3">
        <w:rPr>
          <w:sz w:val="26"/>
          <w:szCs w:val="26"/>
          <w:lang w:val="en-US"/>
        </w:rPr>
        <w:t>Moutier</w:t>
      </w:r>
      <w:proofErr w:type="spellEnd"/>
      <w:r w:rsidRPr="009753A3">
        <w:rPr>
          <w:sz w:val="26"/>
          <w:szCs w:val="26"/>
          <w:lang w:val="en-US"/>
        </w:rPr>
        <w:t>, from June 30 to July 8 in 2019. It aims to encourage the participation and involvement of gifted students from different countries in the following.</w:t>
      </w:r>
    </w:p>
    <w:p w:rsidR="00376D8A" w:rsidRPr="009753A3" w:rsidRDefault="00376D8A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>-</w:t>
      </w:r>
      <w:r w:rsidRPr="009753A3">
        <w:rPr>
          <w:sz w:val="26"/>
          <w:szCs w:val="26"/>
        </w:rPr>
        <w:t xml:space="preserve"> </w:t>
      </w:r>
      <w:r w:rsidR="009753A3" w:rsidRPr="009753A3">
        <w:rPr>
          <w:sz w:val="26"/>
          <w:szCs w:val="26"/>
          <w:lang w:val="en-US"/>
        </w:rPr>
        <w:t>O</w:t>
      </w:r>
      <w:r w:rsidRPr="009753A3">
        <w:rPr>
          <w:sz w:val="26"/>
          <w:szCs w:val="26"/>
          <w:lang w:val="en-US"/>
        </w:rPr>
        <w:t>btaining information on current environmental issues;</w:t>
      </w:r>
    </w:p>
    <w:p w:rsidR="00376D8A" w:rsidRPr="009753A3" w:rsidRDefault="00376D8A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>-</w:t>
      </w:r>
      <w:r w:rsidRPr="009753A3">
        <w:rPr>
          <w:sz w:val="26"/>
          <w:szCs w:val="26"/>
        </w:rPr>
        <w:t xml:space="preserve"> </w:t>
      </w:r>
      <w:r w:rsidR="009753A3" w:rsidRPr="009753A3">
        <w:rPr>
          <w:sz w:val="26"/>
          <w:szCs w:val="26"/>
          <w:lang w:val="en-US"/>
        </w:rPr>
        <w:t>A</w:t>
      </w:r>
      <w:r w:rsidRPr="009753A3">
        <w:rPr>
          <w:sz w:val="26"/>
          <w:szCs w:val="26"/>
          <w:lang w:val="en-US"/>
        </w:rPr>
        <w:t>pplication of international cultural experience;</w:t>
      </w:r>
    </w:p>
    <w:p w:rsidR="00376D8A" w:rsidRPr="009753A3" w:rsidRDefault="00376D8A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>-</w:t>
      </w:r>
      <w:r w:rsidRPr="009753A3">
        <w:rPr>
          <w:sz w:val="26"/>
          <w:szCs w:val="26"/>
        </w:rPr>
        <w:t xml:space="preserve"> </w:t>
      </w:r>
      <w:r w:rsidR="009753A3" w:rsidRPr="009753A3">
        <w:rPr>
          <w:sz w:val="26"/>
          <w:szCs w:val="26"/>
          <w:lang w:val="en-US"/>
        </w:rPr>
        <w:t>O</w:t>
      </w:r>
      <w:r w:rsidRPr="009753A3">
        <w:rPr>
          <w:sz w:val="26"/>
          <w:szCs w:val="26"/>
          <w:lang w:val="en-US"/>
        </w:rPr>
        <w:t>btaining professional knowledge;</w:t>
      </w:r>
    </w:p>
    <w:p w:rsidR="008E11B7" w:rsidRPr="009753A3" w:rsidRDefault="008E11B7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 xml:space="preserve">Students will attend classes organized by the staff of Veolia Group, </w:t>
      </w:r>
      <w:r w:rsidR="00FF50E7">
        <w:rPr>
          <w:sz w:val="26"/>
          <w:szCs w:val="26"/>
          <w:lang w:val="en-US"/>
        </w:rPr>
        <w:t>conduct case</w:t>
      </w:r>
      <w:r w:rsidRPr="009753A3">
        <w:rPr>
          <w:sz w:val="26"/>
          <w:szCs w:val="26"/>
          <w:lang w:val="en-US"/>
        </w:rPr>
        <w:t xml:space="preserve"> studies and visit sightseeing.</w:t>
      </w:r>
    </w:p>
    <w:p w:rsidR="008E11B7" w:rsidRPr="009753A3" w:rsidRDefault="008E11B7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>The selection criteria for applicants are presented below.</w:t>
      </w:r>
    </w:p>
    <w:p w:rsidR="008E11B7" w:rsidRPr="009753A3" w:rsidRDefault="008E11B7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>The latter</w:t>
      </w:r>
    </w:p>
    <w:p w:rsidR="008E11B7" w:rsidRPr="009753A3" w:rsidRDefault="008E11B7" w:rsidP="00FF50E7">
      <w:pPr>
        <w:ind w:left="540" w:hanging="18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>-</w:t>
      </w:r>
      <w:r w:rsidRPr="009753A3">
        <w:rPr>
          <w:sz w:val="26"/>
          <w:szCs w:val="26"/>
        </w:rPr>
        <w:t xml:space="preserve"> </w:t>
      </w:r>
      <w:r w:rsidR="00E20DE5" w:rsidRPr="009753A3">
        <w:rPr>
          <w:sz w:val="26"/>
          <w:szCs w:val="26"/>
        </w:rPr>
        <w:t xml:space="preserve">Should </w:t>
      </w:r>
      <w:r w:rsidRPr="009753A3">
        <w:rPr>
          <w:sz w:val="26"/>
          <w:szCs w:val="26"/>
        </w:rPr>
        <w:t xml:space="preserve">get </w:t>
      </w:r>
      <w:r w:rsidRPr="009753A3">
        <w:rPr>
          <w:sz w:val="26"/>
          <w:szCs w:val="26"/>
          <w:lang w:val="en-US"/>
        </w:rPr>
        <w:t>Master's degree in Environmental Science and Management in the graduation year.</w:t>
      </w:r>
    </w:p>
    <w:p w:rsidR="008E11B7" w:rsidRPr="009753A3" w:rsidRDefault="008E11B7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>-</w:t>
      </w:r>
      <w:r w:rsidRPr="009753A3">
        <w:rPr>
          <w:sz w:val="26"/>
          <w:szCs w:val="26"/>
        </w:rPr>
        <w:t xml:space="preserve"> </w:t>
      </w:r>
      <w:r w:rsidR="00E20DE5" w:rsidRPr="009753A3">
        <w:rPr>
          <w:sz w:val="26"/>
          <w:szCs w:val="26"/>
          <w:lang w:val="en-US"/>
        </w:rPr>
        <w:t>Should</w:t>
      </w:r>
      <w:r w:rsidRPr="009753A3">
        <w:rPr>
          <w:sz w:val="26"/>
          <w:szCs w:val="26"/>
          <w:lang w:val="en-US"/>
        </w:rPr>
        <w:t xml:space="preserve"> demonstrate </w:t>
      </w:r>
      <w:r w:rsidR="00FF50E7">
        <w:rPr>
          <w:sz w:val="26"/>
          <w:szCs w:val="26"/>
          <w:lang w:val="en-US"/>
        </w:rPr>
        <w:t>motivation to tackle the challenges</w:t>
      </w:r>
      <w:r w:rsidRPr="009753A3">
        <w:rPr>
          <w:sz w:val="26"/>
          <w:szCs w:val="26"/>
          <w:lang w:val="en-US"/>
        </w:rPr>
        <w:t xml:space="preserve"> </w:t>
      </w:r>
      <w:r w:rsidR="00E20DE5" w:rsidRPr="009753A3">
        <w:rPr>
          <w:sz w:val="26"/>
          <w:szCs w:val="26"/>
          <w:lang w:val="en-US"/>
        </w:rPr>
        <w:t>they are</w:t>
      </w:r>
      <w:r w:rsidRPr="009753A3">
        <w:rPr>
          <w:sz w:val="26"/>
          <w:szCs w:val="26"/>
          <w:lang w:val="en-US"/>
        </w:rPr>
        <w:t xml:space="preserve"> facing,</w:t>
      </w:r>
    </w:p>
    <w:p w:rsidR="008E11B7" w:rsidRPr="009753A3" w:rsidRDefault="008E11B7" w:rsidP="009753A3">
      <w:pPr>
        <w:ind w:left="540" w:hanging="18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>-</w:t>
      </w:r>
      <w:r w:rsidRPr="009753A3">
        <w:rPr>
          <w:sz w:val="26"/>
          <w:szCs w:val="26"/>
        </w:rPr>
        <w:t xml:space="preserve"> </w:t>
      </w:r>
      <w:r w:rsidR="00E20DE5" w:rsidRPr="009753A3">
        <w:rPr>
          <w:sz w:val="26"/>
          <w:szCs w:val="26"/>
          <w:lang w:val="en-US"/>
        </w:rPr>
        <w:t>Must</w:t>
      </w:r>
      <w:r w:rsidRPr="009753A3">
        <w:rPr>
          <w:sz w:val="26"/>
          <w:szCs w:val="26"/>
          <w:lang w:val="en-US"/>
        </w:rPr>
        <w:t xml:space="preserve"> be fluent in English (Level C1, which will be confirmed by availability of the relevant document issued by the licensed organization</w:t>
      </w:r>
    </w:p>
    <w:p w:rsidR="00371C97" w:rsidRPr="009753A3" w:rsidRDefault="00371C97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>- Passports should be valid</w:t>
      </w:r>
    </w:p>
    <w:p w:rsidR="00371C97" w:rsidRPr="009753A3" w:rsidRDefault="00371C97" w:rsidP="009753A3">
      <w:pPr>
        <w:ind w:left="540" w:hanging="18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>-</w:t>
      </w:r>
      <w:r w:rsidRPr="009753A3">
        <w:rPr>
          <w:sz w:val="26"/>
          <w:szCs w:val="26"/>
        </w:rPr>
        <w:t xml:space="preserve"> </w:t>
      </w:r>
      <w:r w:rsidR="00C94288" w:rsidRPr="009753A3">
        <w:rPr>
          <w:sz w:val="26"/>
          <w:szCs w:val="26"/>
          <w:lang w:val="en-US"/>
        </w:rPr>
        <w:t>S</w:t>
      </w:r>
      <w:r w:rsidRPr="009753A3">
        <w:rPr>
          <w:sz w:val="26"/>
          <w:szCs w:val="26"/>
          <w:lang w:val="en-US"/>
        </w:rPr>
        <w:t>hould submit a letter (one page) to describe the applicant's field of study, their involvement in a learning program, and to specify the circumstances due to which they will be selected as a part of the program,</w:t>
      </w:r>
    </w:p>
    <w:p w:rsidR="00371C97" w:rsidRPr="009753A3" w:rsidRDefault="00371C97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>-</w:t>
      </w:r>
      <w:r w:rsidRPr="009753A3">
        <w:rPr>
          <w:sz w:val="26"/>
          <w:szCs w:val="26"/>
        </w:rPr>
        <w:t xml:space="preserve"> </w:t>
      </w:r>
      <w:r w:rsidRPr="009753A3">
        <w:rPr>
          <w:sz w:val="26"/>
          <w:szCs w:val="26"/>
          <w:lang w:val="en-US"/>
        </w:rPr>
        <w:t>Submit CV</w:t>
      </w:r>
    </w:p>
    <w:p w:rsidR="009753A3" w:rsidRPr="009753A3" w:rsidRDefault="009753A3" w:rsidP="006C5CDB">
      <w:pPr>
        <w:ind w:firstLine="360"/>
        <w:jc w:val="both"/>
        <w:rPr>
          <w:sz w:val="26"/>
          <w:szCs w:val="26"/>
          <w:lang w:val="en-US"/>
        </w:rPr>
      </w:pPr>
    </w:p>
    <w:p w:rsidR="00371C97" w:rsidRPr="009753A3" w:rsidRDefault="00371C97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>At the same time, it is informed that the following should be taken into account in travel expenses:</w:t>
      </w:r>
    </w:p>
    <w:p w:rsidR="00C94288" w:rsidRPr="009753A3" w:rsidRDefault="00C94288" w:rsidP="006C5CDB">
      <w:pPr>
        <w:ind w:firstLine="360"/>
        <w:jc w:val="both"/>
        <w:rPr>
          <w:b/>
          <w:sz w:val="26"/>
          <w:szCs w:val="26"/>
          <w:lang w:val="en-US"/>
        </w:rPr>
      </w:pPr>
    </w:p>
    <w:p w:rsidR="00371C97" w:rsidRPr="009753A3" w:rsidRDefault="00371C97" w:rsidP="006C5CDB">
      <w:pPr>
        <w:ind w:firstLine="360"/>
        <w:jc w:val="both"/>
        <w:rPr>
          <w:b/>
          <w:sz w:val="26"/>
          <w:szCs w:val="26"/>
          <w:lang w:val="en-US"/>
        </w:rPr>
      </w:pPr>
      <w:r w:rsidRPr="009753A3">
        <w:rPr>
          <w:b/>
          <w:sz w:val="26"/>
          <w:szCs w:val="26"/>
          <w:lang w:val="en-US"/>
        </w:rPr>
        <w:t>The expenses of "Veolia" Company are:</w:t>
      </w:r>
    </w:p>
    <w:p w:rsidR="00371C97" w:rsidRPr="009753A3" w:rsidRDefault="00E20DE5" w:rsidP="00C94288">
      <w:pPr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 xml:space="preserve">    </w:t>
      </w:r>
      <w:r w:rsidR="009753A3" w:rsidRPr="009753A3">
        <w:rPr>
          <w:sz w:val="26"/>
          <w:szCs w:val="26"/>
          <w:lang w:val="en-US"/>
        </w:rPr>
        <w:t xml:space="preserve"> </w:t>
      </w:r>
      <w:r w:rsidRPr="009753A3">
        <w:rPr>
          <w:sz w:val="26"/>
          <w:szCs w:val="26"/>
          <w:lang w:val="en-US"/>
        </w:rPr>
        <w:t xml:space="preserve"> </w:t>
      </w:r>
      <w:r w:rsidR="00371C97" w:rsidRPr="009753A3">
        <w:rPr>
          <w:sz w:val="26"/>
          <w:szCs w:val="26"/>
          <w:lang w:val="en-US"/>
        </w:rPr>
        <w:t>-</w:t>
      </w:r>
      <w:r w:rsidR="00371C97" w:rsidRPr="009753A3">
        <w:rPr>
          <w:sz w:val="26"/>
          <w:szCs w:val="26"/>
        </w:rPr>
        <w:t xml:space="preserve"> </w:t>
      </w:r>
      <w:r w:rsidR="00371C97" w:rsidRPr="009753A3">
        <w:rPr>
          <w:sz w:val="26"/>
          <w:szCs w:val="26"/>
          <w:lang w:val="en-US"/>
        </w:rPr>
        <w:t>Return ticket for economy class</w:t>
      </w:r>
    </w:p>
    <w:p w:rsidR="00371C97" w:rsidRPr="009753A3" w:rsidRDefault="00371C97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>-</w:t>
      </w:r>
      <w:r w:rsidRPr="009753A3">
        <w:rPr>
          <w:sz w:val="26"/>
          <w:szCs w:val="26"/>
        </w:rPr>
        <w:t xml:space="preserve"> In </w:t>
      </w:r>
      <w:r w:rsidR="00E20DE5" w:rsidRPr="009753A3">
        <w:rPr>
          <w:sz w:val="26"/>
          <w:szCs w:val="26"/>
          <w:lang w:val="en-US"/>
        </w:rPr>
        <w:t>June 30</w:t>
      </w:r>
      <w:r w:rsidRPr="009753A3">
        <w:rPr>
          <w:sz w:val="26"/>
          <w:szCs w:val="26"/>
          <w:lang w:val="en-US"/>
        </w:rPr>
        <w:t xml:space="preserve"> transportation by bus from CDG-I airport to Veolia Group </w:t>
      </w:r>
      <w:r w:rsidR="00FF50E7">
        <w:rPr>
          <w:sz w:val="26"/>
          <w:szCs w:val="26"/>
          <w:lang w:val="en-US"/>
        </w:rPr>
        <w:t>Campus</w:t>
      </w:r>
      <w:bookmarkStart w:id="0" w:name="_GoBack"/>
      <w:bookmarkEnd w:id="0"/>
      <w:r w:rsidRPr="009753A3">
        <w:rPr>
          <w:sz w:val="26"/>
          <w:szCs w:val="26"/>
          <w:lang w:val="en-US"/>
        </w:rPr>
        <w:t>,</w:t>
      </w:r>
    </w:p>
    <w:p w:rsidR="00371C97" w:rsidRPr="009753A3" w:rsidRDefault="00371C97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 xml:space="preserve">- </w:t>
      </w:r>
      <w:r w:rsidR="00C94288" w:rsidRPr="009753A3">
        <w:rPr>
          <w:sz w:val="26"/>
          <w:szCs w:val="26"/>
          <w:lang w:val="en-US"/>
        </w:rPr>
        <w:t>Transportation</w:t>
      </w:r>
      <w:r w:rsidRPr="009753A3">
        <w:rPr>
          <w:sz w:val="26"/>
          <w:szCs w:val="26"/>
          <w:lang w:val="en-US"/>
        </w:rPr>
        <w:t xml:space="preserve"> from the </w:t>
      </w:r>
      <w:r w:rsidR="00FF50E7">
        <w:rPr>
          <w:sz w:val="26"/>
          <w:szCs w:val="26"/>
          <w:lang w:val="en-US"/>
        </w:rPr>
        <w:t>Campus</w:t>
      </w:r>
      <w:r w:rsidR="001679C5" w:rsidRPr="009753A3">
        <w:rPr>
          <w:sz w:val="26"/>
          <w:szCs w:val="26"/>
          <w:lang w:val="en-US"/>
        </w:rPr>
        <w:t xml:space="preserve"> </w:t>
      </w:r>
      <w:r w:rsidRPr="009753A3">
        <w:rPr>
          <w:sz w:val="26"/>
          <w:szCs w:val="26"/>
          <w:lang w:val="en-US"/>
        </w:rPr>
        <w:t>of Veolia Group to Veolia Group Headquarters</w:t>
      </w:r>
    </w:p>
    <w:p w:rsidR="00C94288" w:rsidRPr="009753A3" w:rsidRDefault="00C94288" w:rsidP="006C5CDB">
      <w:pPr>
        <w:ind w:firstLine="360"/>
        <w:jc w:val="both"/>
        <w:rPr>
          <w:b/>
          <w:sz w:val="26"/>
          <w:szCs w:val="26"/>
          <w:lang w:val="en-US"/>
        </w:rPr>
      </w:pPr>
    </w:p>
    <w:p w:rsidR="00371C97" w:rsidRPr="009753A3" w:rsidRDefault="00371C97" w:rsidP="006C5CDB">
      <w:pPr>
        <w:ind w:firstLine="360"/>
        <w:jc w:val="both"/>
        <w:rPr>
          <w:b/>
          <w:sz w:val="26"/>
          <w:szCs w:val="26"/>
          <w:lang w:val="en-US"/>
        </w:rPr>
      </w:pPr>
      <w:r w:rsidRPr="009753A3">
        <w:rPr>
          <w:b/>
          <w:sz w:val="26"/>
          <w:szCs w:val="26"/>
          <w:lang w:val="en-US"/>
        </w:rPr>
        <w:t>The non-refundable expenses of Veolia Company are:</w:t>
      </w:r>
    </w:p>
    <w:p w:rsidR="00371C97" w:rsidRPr="009753A3" w:rsidRDefault="00371C97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>-</w:t>
      </w:r>
      <w:r w:rsidR="009753A3" w:rsidRPr="009753A3">
        <w:rPr>
          <w:sz w:val="26"/>
          <w:szCs w:val="26"/>
          <w:lang w:val="en-US"/>
        </w:rPr>
        <w:t xml:space="preserve"> V</w:t>
      </w:r>
      <w:r w:rsidRPr="009753A3">
        <w:rPr>
          <w:sz w:val="26"/>
          <w:szCs w:val="26"/>
          <w:lang w:val="en-US"/>
        </w:rPr>
        <w:t>isa registration costs;</w:t>
      </w:r>
    </w:p>
    <w:p w:rsidR="00371C97" w:rsidRPr="009753A3" w:rsidRDefault="00371C97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>-</w:t>
      </w:r>
      <w:r w:rsidRPr="009753A3">
        <w:rPr>
          <w:sz w:val="26"/>
          <w:szCs w:val="26"/>
        </w:rPr>
        <w:t xml:space="preserve"> </w:t>
      </w:r>
      <w:r w:rsidR="009753A3" w:rsidRPr="009753A3">
        <w:rPr>
          <w:sz w:val="26"/>
          <w:szCs w:val="26"/>
          <w:lang w:val="en-US"/>
        </w:rPr>
        <w:t>D</w:t>
      </w:r>
      <w:r w:rsidRPr="009753A3">
        <w:rPr>
          <w:sz w:val="26"/>
          <w:szCs w:val="26"/>
          <w:lang w:val="en-US"/>
        </w:rPr>
        <w:t>eparture ticket price</w:t>
      </w:r>
    </w:p>
    <w:p w:rsidR="00371C97" w:rsidRPr="009753A3" w:rsidRDefault="00371C97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>-</w:t>
      </w:r>
      <w:r w:rsidRPr="009753A3">
        <w:rPr>
          <w:sz w:val="26"/>
          <w:szCs w:val="26"/>
        </w:rPr>
        <w:t xml:space="preserve"> </w:t>
      </w:r>
      <w:r w:rsidR="009753A3" w:rsidRPr="009753A3">
        <w:rPr>
          <w:sz w:val="26"/>
          <w:szCs w:val="26"/>
          <w:lang w:val="en-US"/>
        </w:rPr>
        <w:t>I</w:t>
      </w:r>
      <w:r w:rsidR="00C94288" w:rsidRPr="009753A3">
        <w:rPr>
          <w:sz w:val="26"/>
          <w:szCs w:val="26"/>
          <w:lang w:val="en-US"/>
        </w:rPr>
        <w:t>n</w:t>
      </w:r>
      <w:r w:rsidRPr="009753A3">
        <w:rPr>
          <w:sz w:val="26"/>
          <w:szCs w:val="26"/>
          <w:lang w:val="en-US"/>
        </w:rPr>
        <w:t xml:space="preserve"> July 8 </w:t>
      </w:r>
      <w:r w:rsidR="00C94288" w:rsidRPr="009753A3">
        <w:rPr>
          <w:sz w:val="26"/>
          <w:szCs w:val="26"/>
          <w:lang w:val="en-US"/>
        </w:rPr>
        <w:t>transportation</w:t>
      </w:r>
      <w:r w:rsidRPr="009753A3">
        <w:rPr>
          <w:sz w:val="26"/>
          <w:szCs w:val="26"/>
          <w:lang w:val="en-US"/>
        </w:rPr>
        <w:t xml:space="preserve"> from Ve</w:t>
      </w:r>
      <w:r w:rsidR="00C94288" w:rsidRPr="009753A3">
        <w:rPr>
          <w:sz w:val="26"/>
          <w:szCs w:val="26"/>
          <w:lang w:val="en-US"/>
        </w:rPr>
        <w:t>olia Group Headquarters to CDG-1airport</w:t>
      </w:r>
    </w:p>
    <w:p w:rsidR="00C94288" w:rsidRPr="009753A3" w:rsidRDefault="00C94288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 xml:space="preserve">- </w:t>
      </w:r>
      <w:r w:rsidR="009753A3" w:rsidRPr="009753A3">
        <w:rPr>
          <w:sz w:val="26"/>
          <w:szCs w:val="26"/>
          <w:lang w:val="en-US"/>
        </w:rPr>
        <w:t>E</w:t>
      </w:r>
      <w:r w:rsidRPr="009753A3">
        <w:rPr>
          <w:sz w:val="26"/>
          <w:szCs w:val="26"/>
          <w:lang w:val="en-US"/>
        </w:rPr>
        <w:t>xpenses of July 6 and 7 weekends</w:t>
      </w:r>
    </w:p>
    <w:p w:rsidR="00C94288" w:rsidRPr="009753A3" w:rsidRDefault="00C94288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>-</w:t>
      </w:r>
      <w:r w:rsidRPr="009753A3">
        <w:rPr>
          <w:sz w:val="26"/>
          <w:szCs w:val="26"/>
        </w:rPr>
        <w:t xml:space="preserve"> </w:t>
      </w:r>
      <w:r w:rsidR="009753A3" w:rsidRPr="009753A3">
        <w:rPr>
          <w:sz w:val="26"/>
          <w:szCs w:val="26"/>
          <w:lang w:val="en-US"/>
        </w:rPr>
        <w:t>P</w:t>
      </w:r>
      <w:r w:rsidRPr="009753A3">
        <w:rPr>
          <w:sz w:val="26"/>
          <w:szCs w:val="26"/>
          <w:lang w:val="en-US"/>
        </w:rPr>
        <w:t>ersonal expenses</w:t>
      </w:r>
    </w:p>
    <w:p w:rsidR="007126AF" w:rsidRPr="009753A3" w:rsidRDefault="007126AF" w:rsidP="006C5CDB">
      <w:pPr>
        <w:ind w:firstLine="360"/>
        <w:jc w:val="both"/>
        <w:rPr>
          <w:sz w:val="26"/>
          <w:szCs w:val="26"/>
          <w:lang w:val="en-US"/>
        </w:rPr>
      </w:pPr>
    </w:p>
    <w:p w:rsidR="00C94288" w:rsidRPr="009753A3" w:rsidRDefault="00C94288" w:rsidP="006C5CDB">
      <w:pPr>
        <w:ind w:firstLine="360"/>
        <w:jc w:val="both"/>
        <w:rPr>
          <w:sz w:val="26"/>
          <w:szCs w:val="26"/>
          <w:lang w:val="en-US"/>
        </w:rPr>
      </w:pPr>
      <w:r w:rsidRPr="009753A3">
        <w:rPr>
          <w:sz w:val="26"/>
          <w:szCs w:val="26"/>
          <w:lang w:val="en-US"/>
        </w:rPr>
        <w:t xml:space="preserve">Applications can be submitted via e-mail </w:t>
      </w:r>
      <w:hyperlink r:id="rId7" w:history="1">
        <w:r w:rsidR="009753A3" w:rsidRPr="009753A3">
          <w:rPr>
            <w:rStyle w:val="Hyperlink"/>
            <w:sz w:val="26"/>
            <w:szCs w:val="26"/>
            <w:lang w:val="en-US"/>
          </w:rPr>
          <w:t>office@vjur.am</w:t>
        </w:r>
      </w:hyperlink>
    </w:p>
    <w:p w:rsidR="009753A3" w:rsidRPr="009753A3" w:rsidRDefault="009753A3" w:rsidP="006C5CDB">
      <w:pPr>
        <w:ind w:firstLine="360"/>
        <w:jc w:val="both"/>
        <w:rPr>
          <w:sz w:val="26"/>
          <w:szCs w:val="26"/>
          <w:lang w:val="en-US"/>
        </w:rPr>
      </w:pPr>
    </w:p>
    <w:p w:rsidR="009753A3" w:rsidRPr="009753A3" w:rsidRDefault="009753A3" w:rsidP="006C5CDB">
      <w:pPr>
        <w:ind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d</w:t>
      </w:r>
      <w:r w:rsidRPr="009753A3">
        <w:rPr>
          <w:sz w:val="26"/>
          <w:szCs w:val="26"/>
          <w:lang w:val="en-US"/>
        </w:rPr>
        <w:t>eadline is 19.04.2019</w:t>
      </w:r>
    </w:p>
    <w:sectPr w:rsidR="009753A3" w:rsidRPr="009753A3" w:rsidSect="006C5CDB">
      <w:pgSz w:w="11906" w:h="16838"/>
      <w:pgMar w:top="450" w:right="746" w:bottom="5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6C9"/>
    <w:multiLevelType w:val="multilevel"/>
    <w:tmpl w:val="FD6CC85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2F551A03"/>
    <w:multiLevelType w:val="hybridMultilevel"/>
    <w:tmpl w:val="F3D87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C3240"/>
    <w:multiLevelType w:val="multilevel"/>
    <w:tmpl w:val="FAFC603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76A5632E"/>
    <w:multiLevelType w:val="multilevel"/>
    <w:tmpl w:val="55F6253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B2"/>
    <w:rsid w:val="001679C5"/>
    <w:rsid w:val="00371C97"/>
    <w:rsid w:val="00376D8A"/>
    <w:rsid w:val="004567B2"/>
    <w:rsid w:val="004C729B"/>
    <w:rsid w:val="006A5E72"/>
    <w:rsid w:val="006C5CDB"/>
    <w:rsid w:val="007126AF"/>
    <w:rsid w:val="008E11B7"/>
    <w:rsid w:val="009753A3"/>
    <w:rsid w:val="00992AC2"/>
    <w:rsid w:val="009F4C75"/>
    <w:rsid w:val="00A36256"/>
    <w:rsid w:val="00C94288"/>
    <w:rsid w:val="00E20DE5"/>
    <w:rsid w:val="00E51FB1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C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A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C2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styleId="Hyperlink">
    <w:name w:val="Hyperlink"/>
    <w:basedOn w:val="DefaultParagraphFont"/>
    <w:uiPriority w:val="99"/>
    <w:unhideWhenUsed/>
    <w:rsid w:val="00975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C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A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C2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styleId="Hyperlink">
    <w:name w:val="Hyperlink"/>
    <w:basedOn w:val="DefaultParagraphFont"/>
    <w:uiPriority w:val="99"/>
    <w:unhideWhenUsed/>
    <w:rsid w:val="00975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vju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Sargsyan</dc:creator>
  <cp:lastModifiedBy>Lusine Stepanyan</cp:lastModifiedBy>
  <cp:revision>3</cp:revision>
  <cp:lastPrinted>2019-04-10T13:03:00Z</cp:lastPrinted>
  <dcterms:created xsi:type="dcterms:W3CDTF">2019-04-10T14:12:00Z</dcterms:created>
  <dcterms:modified xsi:type="dcterms:W3CDTF">2019-04-10T14:49:00Z</dcterms:modified>
</cp:coreProperties>
</file>