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C5" w:rsidRDefault="00CB41C5" w:rsidP="00CB41C5">
      <w:pPr>
        <w:jc w:val="center"/>
        <w:rPr>
          <w:rFonts w:ascii="Sylfaen" w:hAnsi="Sylfaen"/>
        </w:rPr>
      </w:pPr>
      <w:r>
        <w:rPr>
          <w:noProof/>
        </w:rPr>
        <w:drawing>
          <wp:inline distT="0" distB="0" distL="0" distR="0">
            <wp:extent cx="2019300" cy="7092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C5" w:rsidRDefault="00CB41C5" w:rsidP="00B00675">
      <w:pPr>
        <w:rPr>
          <w:rFonts w:ascii="Sylfaen" w:hAnsi="Sylfaen"/>
        </w:rPr>
      </w:pPr>
    </w:p>
    <w:p w:rsidR="00CB41C5" w:rsidRPr="000221EF" w:rsidRDefault="000221EF" w:rsidP="00CB41C5">
      <w:pPr>
        <w:jc w:val="center"/>
        <w:rPr>
          <w:rFonts w:ascii="Sylfaen" w:hAnsi="Sylfaen"/>
          <w:sz w:val="28"/>
          <w:szCs w:val="28"/>
        </w:rPr>
      </w:pPr>
      <w:proofErr w:type="spellStart"/>
      <w:r w:rsidRPr="000221EF">
        <w:rPr>
          <w:rFonts w:ascii="Sylfaen" w:hAnsi="Sylfaen"/>
          <w:sz w:val="28"/>
          <w:szCs w:val="28"/>
        </w:rPr>
        <w:t>Ջրագծի</w:t>
      </w:r>
      <w:proofErr w:type="spellEnd"/>
      <w:r w:rsidRPr="000221EF">
        <w:rPr>
          <w:rFonts w:ascii="Sylfaen" w:hAnsi="Sylfaen"/>
          <w:sz w:val="28"/>
          <w:szCs w:val="28"/>
        </w:rPr>
        <w:t xml:space="preserve"> </w:t>
      </w:r>
      <w:proofErr w:type="spellStart"/>
      <w:r w:rsidRPr="000221EF">
        <w:rPr>
          <w:rFonts w:ascii="Sylfaen" w:hAnsi="Sylfaen"/>
          <w:sz w:val="28"/>
          <w:szCs w:val="28"/>
        </w:rPr>
        <w:t>վթար</w:t>
      </w:r>
      <w:proofErr w:type="spellEnd"/>
      <w:r w:rsidRPr="000221EF">
        <w:rPr>
          <w:rFonts w:ascii="Sylfaen" w:hAnsi="Sylfaen"/>
          <w:sz w:val="28"/>
          <w:szCs w:val="28"/>
        </w:rPr>
        <w:t xml:space="preserve"> </w:t>
      </w:r>
      <w:proofErr w:type="spellStart"/>
      <w:r w:rsidRPr="000221EF">
        <w:rPr>
          <w:rFonts w:ascii="Sylfaen" w:hAnsi="Sylfaen"/>
          <w:sz w:val="28"/>
          <w:szCs w:val="28"/>
        </w:rPr>
        <w:t>Երևանի</w:t>
      </w:r>
      <w:proofErr w:type="spellEnd"/>
      <w:r w:rsidRPr="000221EF">
        <w:rPr>
          <w:rFonts w:ascii="Sylfaen" w:hAnsi="Sylfaen"/>
          <w:sz w:val="28"/>
          <w:szCs w:val="28"/>
        </w:rPr>
        <w:t xml:space="preserve"> </w:t>
      </w:r>
      <w:proofErr w:type="spellStart"/>
      <w:r w:rsidRPr="000221EF">
        <w:rPr>
          <w:rFonts w:ascii="Sylfaen" w:hAnsi="Sylfaen"/>
          <w:sz w:val="28"/>
          <w:szCs w:val="28"/>
        </w:rPr>
        <w:t>Սարմենի</w:t>
      </w:r>
      <w:proofErr w:type="spellEnd"/>
      <w:r w:rsidRPr="000221EF">
        <w:rPr>
          <w:rFonts w:ascii="Sylfaen" w:hAnsi="Sylfaen"/>
          <w:sz w:val="28"/>
          <w:szCs w:val="28"/>
        </w:rPr>
        <w:t xml:space="preserve"> </w:t>
      </w:r>
      <w:proofErr w:type="spellStart"/>
      <w:r w:rsidRPr="000221EF">
        <w:rPr>
          <w:rFonts w:ascii="Sylfaen" w:hAnsi="Sylfaen"/>
          <w:sz w:val="28"/>
          <w:szCs w:val="28"/>
        </w:rPr>
        <w:t>փողոցում</w:t>
      </w:r>
      <w:proofErr w:type="spellEnd"/>
    </w:p>
    <w:p w:rsidR="00CB41C5" w:rsidRPr="00CB41C5" w:rsidRDefault="00CB41C5" w:rsidP="00CB41C5">
      <w:pPr>
        <w:jc w:val="right"/>
        <w:rPr>
          <w:rFonts w:ascii="Sylfaen" w:hAnsi="Sylfaen"/>
          <w:sz w:val="24"/>
          <w:szCs w:val="24"/>
        </w:rPr>
      </w:pPr>
    </w:p>
    <w:p w:rsidR="008C4E71" w:rsidRPr="00CB41C5" w:rsidRDefault="000E5A87" w:rsidP="00CB41C5">
      <w:pPr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Հունիսի</w:t>
      </w:r>
      <w:proofErr w:type="spellEnd"/>
      <w:r>
        <w:rPr>
          <w:rFonts w:ascii="Sylfaen" w:hAnsi="Sylfaen"/>
          <w:sz w:val="24"/>
          <w:szCs w:val="24"/>
        </w:rPr>
        <w:t xml:space="preserve"> 11-ի</w:t>
      </w:r>
      <w:r w:rsidR="00B00675" w:rsidRPr="00CB41C5">
        <w:rPr>
          <w:rFonts w:ascii="Sylfaen" w:hAnsi="Sylfaen"/>
          <w:sz w:val="24"/>
          <w:szCs w:val="24"/>
          <w:lang w:val="hy-AM"/>
        </w:rPr>
        <w:t xml:space="preserve"> առավոտյան </w:t>
      </w:r>
      <w:r w:rsidR="004E6B84" w:rsidRPr="00CB41C5">
        <w:rPr>
          <w:rFonts w:ascii="Sylfaen" w:hAnsi="Sylfaen"/>
          <w:sz w:val="24"/>
          <w:szCs w:val="24"/>
          <w:lang w:val="hy-AM"/>
        </w:rPr>
        <w:t xml:space="preserve">ջրագծի մաշվածության և հնության հետևանքով </w:t>
      </w:r>
      <w:r w:rsidR="00B00675" w:rsidRPr="00CB41C5">
        <w:rPr>
          <w:rFonts w:ascii="Sylfaen" w:hAnsi="Sylfaen"/>
          <w:sz w:val="24"/>
          <w:szCs w:val="24"/>
          <w:lang w:val="hy-AM"/>
        </w:rPr>
        <w:t>Անտառային փողոցու</w:t>
      </w:r>
      <w:r w:rsidR="00015B0F" w:rsidRPr="00CB41C5">
        <w:rPr>
          <w:rFonts w:ascii="Sylfaen" w:hAnsi="Sylfaen"/>
          <w:sz w:val="24"/>
          <w:szCs w:val="24"/>
          <w:lang w:val="hy-AM"/>
        </w:rPr>
        <w:t>մ</w:t>
      </w:r>
      <w:r w:rsidR="00B00675" w:rsidRPr="00CB41C5">
        <w:rPr>
          <w:rFonts w:ascii="Sylfaen" w:hAnsi="Sylfaen"/>
          <w:sz w:val="24"/>
          <w:szCs w:val="24"/>
          <w:lang w:val="hy-AM"/>
        </w:rPr>
        <w:t xml:space="preserve"> տեղի</w:t>
      </w:r>
      <w:r w:rsidR="0051703B" w:rsidRPr="00CB41C5">
        <w:rPr>
          <w:rFonts w:ascii="Sylfaen" w:hAnsi="Sylfaen"/>
          <w:sz w:val="24"/>
          <w:szCs w:val="24"/>
          <w:lang w:val="hy-AM"/>
        </w:rPr>
        <w:t xml:space="preserve"> է</w:t>
      </w:r>
      <w:r w:rsidR="00B00675" w:rsidRPr="00CB41C5">
        <w:rPr>
          <w:rFonts w:ascii="Sylfaen" w:hAnsi="Sylfaen"/>
          <w:sz w:val="24"/>
          <w:szCs w:val="24"/>
          <w:lang w:val="hy-AM"/>
        </w:rPr>
        <w:t xml:space="preserve"> ունե</w:t>
      </w:r>
      <w:r w:rsidR="004E6B84" w:rsidRPr="00CB41C5">
        <w:rPr>
          <w:rFonts w:ascii="Sylfaen" w:hAnsi="Sylfaen"/>
          <w:sz w:val="24"/>
          <w:szCs w:val="24"/>
          <w:lang w:val="hy-AM"/>
        </w:rPr>
        <w:t>ցել</w:t>
      </w:r>
      <w:r w:rsidR="00B00675" w:rsidRPr="00CB41C5">
        <w:rPr>
          <w:rFonts w:ascii="Sylfaen" w:hAnsi="Sylfaen"/>
          <w:sz w:val="24"/>
          <w:szCs w:val="24"/>
          <w:lang w:val="hy-AM"/>
        </w:rPr>
        <w:t xml:space="preserve"> վթար։ </w:t>
      </w:r>
    </w:p>
    <w:p w:rsidR="0023658C" w:rsidRPr="00CB41C5" w:rsidRDefault="0023658C" w:rsidP="00CB41C5">
      <w:pPr>
        <w:jc w:val="both"/>
        <w:rPr>
          <w:rFonts w:ascii="Sylfaen" w:hAnsi="Sylfaen"/>
          <w:sz w:val="24"/>
          <w:szCs w:val="24"/>
          <w:lang w:val="hy-AM"/>
        </w:rPr>
      </w:pPr>
      <w:r w:rsidRPr="00CB41C5">
        <w:rPr>
          <w:rFonts w:ascii="Sylfaen" w:hAnsi="Sylfaen"/>
          <w:sz w:val="24"/>
          <w:szCs w:val="24"/>
          <w:lang w:val="hy-AM"/>
        </w:rPr>
        <w:t xml:space="preserve"> «Վեոլիա Ջուր» ընկերության մասնագետները արձագանքել են պատահարին</w:t>
      </w:r>
      <w:r w:rsidR="00705A3E" w:rsidRPr="00CB41C5">
        <w:rPr>
          <w:rFonts w:ascii="Sylfaen" w:hAnsi="Sylfaen"/>
          <w:sz w:val="24"/>
          <w:szCs w:val="24"/>
          <w:lang w:val="hy-AM"/>
        </w:rPr>
        <w:t>՝</w:t>
      </w:r>
      <w:r w:rsidR="00015B0F" w:rsidRPr="00CB41C5">
        <w:rPr>
          <w:rFonts w:ascii="Sylfaen" w:hAnsi="Sylfaen"/>
          <w:sz w:val="24"/>
          <w:szCs w:val="24"/>
          <w:lang w:val="hy-AM"/>
        </w:rPr>
        <w:t xml:space="preserve"> </w:t>
      </w:r>
      <w:r w:rsidR="00705A3E" w:rsidRPr="00CB41C5">
        <w:rPr>
          <w:rFonts w:ascii="Sylfaen" w:hAnsi="Sylfaen"/>
          <w:sz w:val="24"/>
          <w:szCs w:val="24"/>
          <w:lang w:val="hy-AM"/>
        </w:rPr>
        <w:t>ը</w:t>
      </w:r>
      <w:r w:rsidR="00015B0F" w:rsidRPr="00CB41C5">
        <w:rPr>
          <w:rFonts w:ascii="Sylfaen" w:hAnsi="Sylfaen"/>
          <w:sz w:val="24"/>
          <w:szCs w:val="24"/>
          <w:lang w:val="hy-AM"/>
        </w:rPr>
        <w:t>ստ կանչերի առաջնայնության</w:t>
      </w:r>
      <w:r w:rsidRPr="00CB41C5">
        <w:rPr>
          <w:rFonts w:ascii="Sylfaen" w:hAnsi="Sylfaen"/>
          <w:sz w:val="24"/>
          <w:szCs w:val="24"/>
          <w:lang w:val="hy-AM"/>
        </w:rPr>
        <w:t xml:space="preserve">։ </w:t>
      </w:r>
      <w:r w:rsidR="00705A3E" w:rsidRPr="00CB41C5">
        <w:rPr>
          <w:rFonts w:ascii="Sylfaen" w:hAnsi="Sylfaen"/>
          <w:sz w:val="24"/>
          <w:szCs w:val="24"/>
          <w:lang w:val="hy-AM"/>
        </w:rPr>
        <w:t>Վ</w:t>
      </w:r>
      <w:r w:rsidR="008C4E71" w:rsidRPr="00CB41C5">
        <w:rPr>
          <w:rFonts w:ascii="Sylfaen" w:hAnsi="Sylfaen"/>
          <w:sz w:val="24"/>
          <w:szCs w:val="24"/>
          <w:lang w:val="hy-AM"/>
        </w:rPr>
        <w:t>թարը վերացնել</w:t>
      </w:r>
      <w:r w:rsidR="00705A3E" w:rsidRPr="00CB41C5">
        <w:rPr>
          <w:rFonts w:ascii="Sylfaen" w:hAnsi="Sylfaen"/>
          <w:sz w:val="24"/>
          <w:szCs w:val="24"/>
          <w:lang w:val="hy-AM"/>
        </w:rPr>
        <w:t xml:space="preserve">ու համար </w:t>
      </w:r>
      <w:r w:rsidR="008C4E71" w:rsidRPr="00CB41C5">
        <w:rPr>
          <w:rFonts w:ascii="Sylfaen" w:hAnsi="Sylfaen"/>
          <w:sz w:val="24"/>
          <w:szCs w:val="24"/>
          <w:lang w:val="hy-AM"/>
        </w:rPr>
        <w:t>9։30–ից</w:t>
      </w:r>
      <w:r w:rsidR="00705A3E" w:rsidRPr="00CB41C5">
        <w:rPr>
          <w:rFonts w:ascii="Sylfaen" w:hAnsi="Sylfaen"/>
          <w:sz w:val="24"/>
          <w:szCs w:val="24"/>
          <w:lang w:val="hy-AM"/>
        </w:rPr>
        <w:t xml:space="preserve"> իրականացվել</w:t>
      </w:r>
      <w:r w:rsidR="008C4E71" w:rsidRPr="00CB41C5">
        <w:rPr>
          <w:rFonts w:ascii="Sylfaen" w:hAnsi="Sylfaen"/>
          <w:sz w:val="24"/>
          <w:szCs w:val="24"/>
          <w:lang w:val="hy-AM"/>
        </w:rPr>
        <w:t xml:space="preserve"> </w:t>
      </w:r>
      <w:r w:rsidR="00705A3E" w:rsidRPr="00CB41C5">
        <w:rPr>
          <w:rFonts w:ascii="Sylfaen" w:hAnsi="Sylfaen"/>
          <w:sz w:val="24"/>
          <w:szCs w:val="24"/>
          <w:lang w:val="hy-AM"/>
        </w:rPr>
        <w:t xml:space="preserve">է </w:t>
      </w:r>
      <w:r w:rsidR="008C4E71" w:rsidRPr="00CB41C5">
        <w:rPr>
          <w:rFonts w:ascii="Sylfaen" w:hAnsi="Sylfaen"/>
          <w:sz w:val="24"/>
          <w:szCs w:val="24"/>
          <w:lang w:val="hy-AM"/>
        </w:rPr>
        <w:t>մասնակի ջրազրկում</w:t>
      </w:r>
      <w:r w:rsidR="00705A3E" w:rsidRPr="00CB41C5">
        <w:rPr>
          <w:rFonts w:ascii="Sylfaen" w:hAnsi="Sylfaen"/>
          <w:sz w:val="24"/>
          <w:szCs w:val="24"/>
          <w:lang w:val="hy-AM"/>
        </w:rPr>
        <w:t>, քանի որ տվյալ հատվածում ջրի ճնշումը շատ բարձր է։</w:t>
      </w:r>
      <w:r w:rsidR="008C4E71" w:rsidRPr="00CB41C5">
        <w:rPr>
          <w:rFonts w:ascii="Sylfaen" w:hAnsi="Sylfaen"/>
          <w:sz w:val="24"/>
          <w:szCs w:val="24"/>
          <w:lang w:val="hy-AM"/>
        </w:rPr>
        <w:t xml:space="preserve"> </w:t>
      </w:r>
      <w:r w:rsidRPr="00CB41C5">
        <w:rPr>
          <w:rFonts w:ascii="Sylfaen" w:hAnsi="Sylfaen"/>
          <w:sz w:val="24"/>
          <w:szCs w:val="24"/>
          <w:lang w:val="hy-AM"/>
        </w:rPr>
        <w:t>Ջրի ճնշումը թու</w:t>
      </w:r>
      <w:r w:rsidR="00705A3E" w:rsidRPr="00CB41C5">
        <w:rPr>
          <w:rFonts w:ascii="Sylfaen" w:hAnsi="Sylfaen"/>
          <w:sz w:val="24"/>
          <w:szCs w:val="24"/>
          <w:lang w:val="hy-AM"/>
        </w:rPr>
        <w:t>լ</w:t>
      </w:r>
      <w:r w:rsidRPr="00CB41C5">
        <w:rPr>
          <w:rFonts w:ascii="Sylfaen" w:hAnsi="Sylfaen"/>
          <w:sz w:val="24"/>
          <w:szCs w:val="24"/>
          <w:lang w:val="hy-AM"/>
        </w:rPr>
        <w:t>աց</w:t>
      </w:r>
      <w:r w:rsidR="00705A3E" w:rsidRPr="00CB41C5">
        <w:rPr>
          <w:rFonts w:ascii="Sylfaen" w:hAnsi="Sylfaen"/>
          <w:sz w:val="24"/>
          <w:szCs w:val="24"/>
          <w:lang w:val="hy-AM"/>
        </w:rPr>
        <w:t>վ</w:t>
      </w:r>
      <w:r w:rsidRPr="00CB41C5">
        <w:rPr>
          <w:rFonts w:ascii="Sylfaen" w:hAnsi="Sylfaen"/>
          <w:sz w:val="24"/>
          <w:szCs w:val="24"/>
          <w:lang w:val="hy-AM"/>
        </w:rPr>
        <w:t>ել է 3 ժամ</w:t>
      </w:r>
      <w:r w:rsidR="00705A3E" w:rsidRPr="00CB41C5">
        <w:rPr>
          <w:rFonts w:ascii="Sylfaen" w:hAnsi="Sylfaen"/>
          <w:sz w:val="24"/>
          <w:szCs w:val="24"/>
          <w:lang w:val="hy-AM"/>
        </w:rPr>
        <w:t>ում,</w:t>
      </w:r>
      <w:r w:rsidRPr="00CB41C5">
        <w:rPr>
          <w:rFonts w:ascii="Sylfaen" w:hAnsi="Sylfaen"/>
          <w:sz w:val="24"/>
          <w:szCs w:val="24"/>
          <w:lang w:val="hy-AM"/>
        </w:rPr>
        <w:t xml:space="preserve"> </w:t>
      </w:r>
      <w:r w:rsidR="00705A3E" w:rsidRPr="00CB41C5">
        <w:rPr>
          <w:rFonts w:ascii="Sylfaen" w:hAnsi="Sylfaen"/>
          <w:sz w:val="24"/>
          <w:szCs w:val="24"/>
          <w:lang w:val="hy-AM"/>
        </w:rPr>
        <w:t>և</w:t>
      </w:r>
      <w:r w:rsidRPr="00CB41C5">
        <w:rPr>
          <w:rFonts w:ascii="Sylfaen" w:hAnsi="Sylfaen"/>
          <w:sz w:val="24"/>
          <w:szCs w:val="24"/>
          <w:lang w:val="hy-AM"/>
        </w:rPr>
        <w:t xml:space="preserve"> վթարը կարճ ժամանակում վերացվել է</w:t>
      </w:r>
      <w:r w:rsidR="00705A3E" w:rsidRPr="00CB41C5">
        <w:rPr>
          <w:rFonts w:ascii="Sylfaen" w:hAnsi="Sylfaen"/>
          <w:sz w:val="24"/>
          <w:szCs w:val="24"/>
          <w:lang w:val="hy-AM"/>
        </w:rPr>
        <w:t>։</w:t>
      </w:r>
      <w:r w:rsidRPr="00CB41C5">
        <w:rPr>
          <w:rFonts w:ascii="Sylfaen" w:hAnsi="Sylfaen"/>
          <w:sz w:val="24"/>
          <w:szCs w:val="24"/>
          <w:lang w:val="hy-AM"/>
        </w:rPr>
        <w:t xml:space="preserve"> </w:t>
      </w:r>
      <w:r w:rsidR="0051703B" w:rsidRPr="00CB41C5">
        <w:rPr>
          <w:rFonts w:ascii="Sylfaen" w:hAnsi="Sylfaen"/>
          <w:sz w:val="24"/>
          <w:szCs w:val="24"/>
          <w:lang w:val="hy-AM"/>
        </w:rPr>
        <w:t>«</w:t>
      </w:r>
      <w:r w:rsidR="00705A3E" w:rsidRPr="00CB41C5">
        <w:rPr>
          <w:rFonts w:ascii="Sylfaen" w:hAnsi="Sylfaen"/>
          <w:sz w:val="24"/>
          <w:szCs w:val="24"/>
          <w:lang w:val="hy-AM"/>
        </w:rPr>
        <w:t>Վեոլիա Ջուր</w:t>
      </w:r>
      <w:r w:rsidR="0051703B" w:rsidRPr="00CB41C5">
        <w:rPr>
          <w:rFonts w:ascii="Sylfaen" w:hAnsi="Sylfaen"/>
          <w:sz w:val="24"/>
          <w:szCs w:val="24"/>
          <w:lang w:val="hy-AM"/>
        </w:rPr>
        <w:t>»</w:t>
      </w:r>
      <w:r w:rsidR="00705A3E" w:rsidRPr="00CB41C5">
        <w:rPr>
          <w:rFonts w:ascii="Sylfaen" w:hAnsi="Sylfaen"/>
          <w:sz w:val="24"/>
          <w:szCs w:val="24"/>
          <w:lang w:val="hy-AM"/>
        </w:rPr>
        <w:t xml:space="preserve"> ընկերության կողմից հրավիրված </w:t>
      </w:r>
      <w:r w:rsidR="0051703B" w:rsidRPr="00CB41C5">
        <w:rPr>
          <w:rFonts w:ascii="Sylfaen" w:hAnsi="Sylfaen"/>
          <w:sz w:val="24"/>
          <w:szCs w:val="24"/>
          <w:lang w:val="hy-AM"/>
        </w:rPr>
        <w:t>ա</w:t>
      </w:r>
      <w:r w:rsidRPr="00CB41C5">
        <w:rPr>
          <w:rFonts w:ascii="Sylfaen" w:hAnsi="Sylfaen"/>
          <w:sz w:val="24"/>
          <w:szCs w:val="24"/>
          <w:lang w:val="hy-AM"/>
        </w:rPr>
        <w:t>պահովագրության մասնագետները գնահատ</w:t>
      </w:r>
      <w:r w:rsidR="00705A3E" w:rsidRPr="00CB41C5">
        <w:rPr>
          <w:rFonts w:ascii="Sylfaen" w:hAnsi="Sylfaen"/>
          <w:sz w:val="24"/>
          <w:szCs w:val="24"/>
          <w:lang w:val="hy-AM"/>
        </w:rPr>
        <w:t xml:space="preserve">ում </w:t>
      </w:r>
      <w:r w:rsidRPr="00CB41C5">
        <w:rPr>
          <w:rFonts w:ascii="Sylfaen" w:hAnsi="Sylfaen"/>
          <w:sz w:val="24"/>
          <w:szCs w:val="24"/>
          <w:lang w:val="hy-AM"/>
        </w:rPr>
        <w:t>են բնակիչների վնասի չափը՝ փոխհատուց</w:t>
      </w:r>
      <w:r w:rsidR="00705A3E" w:rsidRPr="00CB41C5">
        <w:rPr>
          <w:rFonts w:ascii="Sylfaen" w:hAnsi="Sylfaen"/>
          <w:sz w:val="24"/>
          <w:szCs w:val="24"/>
          <w:lang w:val="hy-AM"/>
        </w:rPr>
        <w:t>ում</w:t>
      </w:r>
      <w:r w:rsidRPr="00CB41C5">
        <w:rPr>
          <w:rFonts w:ascii="Sylfaen" w:hAnsi="Sylfaen"/>
          <w:sz w:val="24"/>
          <w:szCs w:val="24"/>
          <w:lang w:val="hy-AM"/>
        </w:rPr>
        <w:t xml:space="preserve"> իրականացնելու </w:t>
      </w:r>
      <w:r w:rsidR="00705A3E" w:rsidRPr="00CB41C5">
        <w:rPr>
          <w:rFonts w:ascii="Sylfaen" w:hAnsi="Sylfaen"/>
          <w:sz w:val="24"/>
          <w:szCs w:val="24"/>
          <w:lang w:val="hy-AM"/>
        </w:rPr>
        <w:t>նպատակով։</w:t>
      </w:r>
      <w:r w:rsidRPr="00CB41C5">
        <w:rPr>
          <w:rFonts w:ascii="Sylfaen" w:hAnsi="Sylfaen"/>
          <w:sz w:val="24"/>
          <w:szCs w:val="24"/>
          <w:lang w:val="hy-AM"/>
        </w:rPr>
        <w:t xml:space="preserve"> </w:t>
      </w:r>
    </w:p>
    <w:p w:rsidR="008C4E71" w:rsidRDefault="00015B0F" w:rsidP="00CB41C5">
      <w:pPr>
        <w:jc w:val="both"/>
        <w:rPr>
          <w:rFonts w:ascii="Sylfaen" w:hAnsi="Sylfaen"/>
          <w:sz w:val="24"/>
          <w:szCs w:val="24"/>
        </w:rPr>
      </w:pPr>
      <w:r w:rsidRPr="00CB41C5">
        <w:rPr>
          <w:rFonts w:ascii="Sylfaen" w:hAnsi="Sylfaen"/>
          <w:sz w:val="24"/>
          <w:szCs w:val="24"/>
          <w:lang w:val="hy-AM"/>
        </w:rPr>
        <w:t>Անտառային փողոցը ներառված է 2020թ</w:t>
      </w:r>
      <w:r w:rsidR="000221EF">
        <w:rPr>
          <w:rFonts w:ascii="Sylfaen" w:hAnsi="Sylfaen"/>
          <w:sz w:val="24"/>
          <w:szCs w:val="24"/>
        </w:rPr>
        <w:t>.</w:t>
      </w:r>
      <w:r w:rsidRPr="00CB41C5">
        <w:rPr>
          <w:rFonts w:ascii="Sylfaen" w:hAnsi="Sylfaen"/>
          <w:sz w:val="24"/>
          <w:szCs w:val="24"/>
          <w:lang w:val="hy-AM"/>
        </w:rPr>
        <w:t>–ի պարտադիր կապիտալ աշխատանքների ծրագրի մեջ՝ համաձայն որի Անտառային փողոցի ջրագծերը վերակառուցվելու են, իսկ բաժանորդների ջրաչափական հանգույցները տեղափոխվելու սահմանազատման կետեր։</w:t>
      </w:r>
      <w:r w:rsidR="008C4E71" w:rsidRPr="00CB41C5">
        <w:rPr>
          <w:rFonts w:ascii="Sylfaen" w:hAnsi="Sylfaen"/>
          <w:sz w:val="24"/>
          <w:szCs w:val="24"/>
          <w:lang w:val="hy-AM"/>
        </w:rPr>
        <w:t xml:space="preserve"> </w:t>
      </w:r>
    </w:p>
    <w:p w:rsidR="00CB41C5" w:rsidRDefault="00CB41C5" w:rsidP="00CB41C5">
      <w:pPr>
        <w:jc w:val="right"/>
        <w:rPr>
          <w:rFonts w:ascii="Sylfaen" w:hAnsi="Sylfaen"/>
          <w:sz w:val="24"/>
          <w:szCs w:val="24"/>
        </w:rPr>
      </w:pPr>
    </w:p>
    <w:p w:rsidR="00CB41C5" w:rsidRPr="00CB41C5" w:rsidRDefault="00CB41C5" w:rsidP="00CB41C5">
      <w:pPr>
        <w:jc w:val="right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Վեոլիա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Ջուր</w:t>
      </w:r>
      <w:proofErr w:type="spellEnd"/>
      <w:r>
        <w:rPr>
          <w:rFonts w:ascii="Sylfaen" w:hAnsi="Sylfaen"/>
          <w:sz w:val="24"/>
          <w:szCs w:val="24"/>
        </w:rPr>
        <w:t xml:space="preserve"> ՓԲԸ</w:t>
      </w:r>
    </w:p>
    <w:sectPr w:rsidR="00CB41C5" w:rsidRPr="00CB41C5" w:rsidSect="003858F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2690"/>
    <w:multiLevelType w:val="hybridMultilevel"/>
    <w:tmpl w:val="EDA8C768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420C29"/>
    <w:rsid w:val="00015B0F"/>
    <w:rsid w:val="000221EF"/>
    <w:rsid w:val="000E5A87"/>
    <w:rsid w:val="0023658C"/>
    <w:rsid w:val="003858F0"/>
    <w:rsid w:val="00420C29"/>
    <w:rsid w:val="0043696A"/>
    <w:rsid w:val="004E6B84"/>
    <w:rsid w:val="0051703B"/>
    <w:rsid w:val="00705A3E"/>
    <w:rsid w:val="00790E80"/>
    <w:rsid w:val="008C4E71"/>
    <w:rsid w:val="00992366"/>
    <w:rsid w:val="009B62B6"/>
    <w:rsid w:val="00B00675"/>
    <w:rsid w:val="00BB5270"/>
    <w:rsid w:val="00CB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2020-06-11T13:51:00Z</dcterms:created>
  <dcterms:modified xsi:type="dcterms:W3CDTF">2020-06-12T13:49:00Z</dcterms:modified>
</cp:coreProperties>
</file>